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4DA2" w14:textId="021267D0" w:rsidR="00ED1219" w:rsidRDefault="00174822" w:rsidP="0017482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17482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</w:t>
      </w:r>
      <w:r w:rsidRPr="00174822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لسيرة الذاتية</w:t>
      </w:r>
    </w:p>
    <w:p w14:paraId="37352C00" w14:textId="32D9175C" w:rsidR="008C0DF6" w:rsidRDefault="00B9073A" w:rsidP="00B9073A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F6593EE" wp14:editId="3C61C6A4">
            <wp:extent cx="1048871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02" cy="140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9777" w14:textId="77777777" w:rsidR="008C0DF6" w:rsidRDefault="008C0DF6" w:rsidP="008C0DF6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00F610EE" w14:textId="77777777" w:rsidR="00174822" w:rsidRDefault="00174822" w:rsidP="0017482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أولاً: البيانات الشخصية</w:t>
      </w:r>
    </w:p>
    <w:tbl>
      <w:tblPr>
        <w:tblStyle w:val="TableGrid"/>
        <w:bidiVisual/>
        <w:tblW w:w="9794" w:type="dxa"/>
        <w:tblLook w:val="04A0" w:firstRow="1" w:lastRow="0" w:firstColumn="1" w:lastColumn="0" w:noHBand="0" w:noVBand="1"/>
      </w:tblPr>
      <w:tblGrid>
        <w:gridCol w:w="899"/>
        <w:gridCol w:w="4227"/>
        <w:gridCol w:w="1553"/>
        <w:gridCol w:w="1701"/>
        <w:gridCol w:w="1414"/>
      </w:tblGrid>
      <w:tr w:rsidR="00C67E26" w14:paraId="22FCEFFB" w14:textId="77777777" w:rsidTr="0023391A">
        <w:tc>
          <w:tcPr>
            <w:tcW w:w="5126" w:type="dxa"/>
            <w:gridSpan w:val="2"/>
            <w:shd w:val="clear" w:color="auto" w:fill="D9D9D9" w:themeFill="background1" w:themeFillShade="D9"/>
            <w:vAlign w:val="center"/>
          </w:tcPr>
          <w:p w14:paraId="7AF41C1A" w14:textId="77777777" w:rsidR="00C67E26" w:rsidRPr="00F92013" w:rsidRDefault="00C67E26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F9201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01E700A5" w14:textId="77777777" w:rsidR="00C67E26" w:rsidRPr="00F92013" w:rsidRDefault="00C67E26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F9201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الجنسية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1067E0" w14:textId="77777777" w:rsidR="00C67E26" w:rsidRPr="00F92013" w:rsidRDefault="00C67E26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F9201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تاريخ الميلاد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0E6DBD1E" w14:textId="77777777" w:rsidR="00C67E26" w:rsidRPr="00F92013" w:rsidRDefault="00C67E26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النوع</w:t>
            </w:r>
          </w:p>
        </w:tc>
      </w:tr>
      <w:tr w:rsidR="00C67E26" w14:paraId="33AA4C19" w14:textId="77777777" w:rsidTr="0023391A">
        <w:tc>
          <w:tcPr>
            <w:tcW w:w="5126" w:type="dxa"/>
            <w:gridSpan w:val="2"/>
            <w:vAlign w:val="center"/>
          </w:tcPr>
          <w:p w14:paraId="5C8F3FFB" w14:textId="28148625" w:rsidR="00C67E26" w:rsidRPr="00C67E26" w:rsidRDefault="00BF2D1C" w:rsidP="009D120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مها محمد فتحي يحيي </w:t>
            </w:r>
            <w:r w:rsidR="009D1202">
              <w:rPr>
                <w:rFonts w:asciiTheme="majorBidi" w:hAnsiTheme="majorBidi" w:cstheme="majorBidi" w:hint="cs"/>
                <w:sz w:val="24"/>
                <w:szCs w:val="24"/>
                <w:rtl/>
              </w:rPr>
              <w:t>حافظ</w:t>
            </w:r>
          </w:p>
        </w:tc>
        <w:tc>
          <w:tcPr>
            <w:tcW w:w="1553" w:type="dxa"/>
            <w:vAlign w:val="center"/>
          </w:tcPr>
          <w:p w14:paraId="7E966B2D" w14:textId="77777777" w:rsidR="00C67E26" w:rsidRPr="00C67E26" w:rsidRDefault="00C67E26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C67E2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مصرية</w:t>
            </w:r>
          </w:p>
        </w:tc>
        <w:tc>
          <w:tcPr>
            <w:tcW w:w="1701" w:type="dxa"/>
            <w:vAlign w:val="center"/>
          </w:tcPr>
          <w:p w14:paraId="6B9AAC3C" w14:textId="77777777" w:rsidR="00C67E26" w:rsidRPr="00C67E26" w:rsidRDefault="00AD11C8" w:rsidP="00AD11C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23/8/1983</w:t>
            </w:r>
          </w:p>
        </w:tc>
        <w:tc>
          <w:tcPr>
            <w:tcW w:w="1414" w:type="dxa"/>
            <w:vAlign w:val="center"/>
          </w:tcPr>
          <w:p w14:paraId="27CE62A0" w14:textId="77777777" w:rsidR="00C67E26" w:rsidRPr="00C67E26" w:rsidRDefault="00C67E26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أنثى</w:t>
            </w:r>
          </w:p>
        </w:tc>
      </w:tr>
      <w:tr w:rsidR="00ED1219" w14:paraId="7B3904F5" w14:textId="77777777" w:rsidTr="0023391A"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273628DC" w14:textId="77777777" w:rsidR="00ED1219" w:rsidRPr="0023391A" w:rsidRDefault="00ED1219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3391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العنوان</w:t>
            </w:r>
          </w:p>
        </w:tc>
        <w:tc>
          <w:tcPr>
            <w:tcW w:w="4227" w:type="dxa"/>
            <w:vAlign w:val="center"/>
          </w:tcPr>
          <w:p w14:paraId="63CA483A" w14:textId="15E79C9E" w:rsidR="00ED1219" w:rsidRPr="00C67E26" w:rsidRDefault="00BF2D1C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56 شلبي خلف بنزينة التعاون - المنيا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6241BDC6" w14:textId="77777777" w:rsidR="00ED1219" w:rsidRPr="00C67E26" w:rsidRDefault="00ED1219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67E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البريد الإلكتروني</w:t>
            </w:r>
          </w:p>
        </w:tc>
        <w:tc>
          <w:tcPr>
            <w:tcW w:w="3115" w:type="dxa"/>
            <w:gridSpan w:val="2"/>
            <w:vAlign w:val="center"/>
          </w:tcPr>
          <w:p w14:paraId="0F1A3391" w14:textId="77777777" w:rsidR="00ED1219" w:rsidRPr="00BF2D1C" w:rsidRDefault="00B82D1F" w:rsidP="002339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hyperlink r:id="rId6" w:history="1">
              <w:r w:rsidR="00BF2D1C" w:rsidRPr="00BF2D1C">
                <w:rPr>
                  <w:sz w:val="20"/>
                  <w:szCs w:val="20"/>
                  <w:lang w:bidi="ar-EG"/>
                </w:rPr>
                <w:t>maha.mohammed</w:t>
              </w:r>
            </w:hyperlink>
            <w:r w:rsidR="00BF2D1C" w:rsidRPr="00BF2D1C">
              <w:rPr>
                <w:sz w:val="20"/>
                <w:szCs w:val="20"/>
              </w:rPr>
              <w:t xml:space="preserve"> @nub.edu.eg</w:t>
            </w:r>
          </w:p>
        </w:tc>
      </w:tr>
      <w:tr w:rsidR="00ED1219" w14:paraId="7C370392" w14:textId="77777777" w:rsidTr="0023391A"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55802F8D" w14:textId="77777777" w:rsidR="00ED1219" w:rsidRPr="0023391A" w:rsidRDefault="0023391A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3391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الهاتف</w:t>
            </w:r>
          </w:p>
        </w:tc>
        <w:tc>
          <w:tcPr>
            <w:tcW w:w="4227" w:type="dxa"/>
            <w:vAlign w:val="center"/>
          </w:tcPr>
          <w:p w14:paraId="31AD1A80" w14:textId="49A88646" w:rsidR="00ED1219" w:rsidRPr="0023391A" w:rsidRDefault="00B82D1F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###########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58DE7804" w14:textId="77777777" w:rsidR="00ED1219" w:rsidRPr="0023391A" w:rsidRDefault="0023391A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3391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بريد العمل</w:t>
            </w:r>
          </w:p>
        </w:tc>
        <w:tc>
          <w:tcPr>
            <w:tcW w:w="3115" w:type="dxa"/>
            <w:gridSpan w:val="2"/>
            <w:vAlign w:val="center"/>
          </w:tcPr>
          <w:p w14:paraId="69AF1149" w14:textId="77777777" w:rsidR="00ED1219" w:rsidRDefault="00B82D1F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hyperlink r:id="rId7" w:history="1">
              <w:r w:rsidR="00D4625B" w:rsidRPr="00BF2D1C">
                <w:rPr>
                  <w:sz w:val="20"/>
                  <w:szCs w:val="20"/>
                  <w:lang w:bidi="ar-EG"/>
                </w:rPr>
                <w:t>maha.mohammed</w:t>
              </w:r>
            </w:hyperlink>
            <w:r w:rsidR="00D4625B" w:rsidRPr="00BF2D1C">
              <w:rPr>
                <w:sz w:val="20"/>
                <w:szCs w:val="20"/>
              </w:rPr>
              <w:t xml:space="preserve"> @nub.edu.e</w:t>
            </w:r>
            <w:r w:rsidR="00D4625B">
              <w:rPr>
                <w:sz w:val="20"/>
                <w:szCs w:val="20"/>
              </w:rPr>
              <w:t>g</w:t>
            </w:r>
          </w:p>
        </w:tc>
      </w:tr>
      <w:tr w:rsidR="0023391A" w14:paraId="52D78622" w14:textId="77777777" w:rsidTr="0023391A"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6590E103" w14:textId="77777777" w:rsidR="0023391A" w:rsidRPr="0023391A" w:rsidRDefault="0023391A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3391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الوظيفة</w:t>
            </w:r>
          </w:p>
        </w:tc>
        <w:tc>
          <w:tcPr>
            <w:tcW w:w="4227" w:type="dxa"/>
            <w:vAlign w:val="center"/>
          </w:tcPr>
          <w:p w14:paraId="02151C5E" w14:textId="26D2434F" w:rsidR="0023391A" w:rsidRPr="0023391A" w:rsidRDefault="00564F43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استاذ مساعد الإذاعة والتليفزيون </w:t>
            </w:r>
            <w:r w:rsidR="0023391A" w:rsidRPr="0023391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بكلية الإعلام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7EEDE151" w14:textId="77777777" w:rsidR="0023391A" w:rsidRPr="0023391A" w:rsidRDefault="0023391A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3391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الجهة</w:t>
            </w:r>
          </w:p>
        </w:tc>
        <w:tc>
          <w:tcPr>
            <w:tcW w:w="3115" w:type="dxa"/>
            <w:gridSpan w:val="2"/>
            <w:vAlign w:val="center"/>
          </w:tcPr>
          <w:p w14:paraId="06E9CFDA" w14:textId="77777777" w:rsidR="0023391A" w:rsidRDefault="0023391A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3391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جامعة النهضة </w:t>
            </w:r>
            <w:r w:rsidRPr="0023391A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 w:rsidRPr="0023391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بنى سويف</w:t>
            </w:r>
          </w:p>
        </w:tc>
      </w:tr>
    </w:tbl>
    <w:p w14:paraId="31419913" w14:textId="77777777" w:rsidR="00174822" w:rsidRDefault="00174822" w:rsidP="00174822">
      <w:pPr>
        <w:bidi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3C9A35C2" w14:textId="77777777" w:rsidR="00B765FF" w:rsidRDefault="00B765FF" w:rsidP="008A4371">
      <w:pPr>
        <w:bidi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ثانياً: </w:t>
      </w:r>
      <w:r w:rsidR="008A437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المؤهلات العلمية</w:t>
      </w:r>
    </w:p>
    <w:tbl>
      <w:tblPr>
        <w:tblStyle w:val="TableGrid"/>
        <w:bidiVisual/>
        <w:tblW w:w="9779" w:type="dxa"/>
        <w:tblInd w:w="-5" w:type="dxa"/>
        <w:tblLook w:val="04A0" w:firstRow="1" w:lastRow="0" w:firstColumn="1" w:lastColumn="0" w:noHBand="0" w:noVBand="1"/>
      </w:tblPr>
      <w:tblGrid>
        <w:gridCol w:w="1416"/>
        <w:gridCol w:w="999"/>
        <w:gridCol w:w="2288"/>
        <w:gridCol w:w="1539"/>
        <w:gridCol w:w="1843"/>
        <w:gridCol w:w="1694"/>
      </w:tblGrid>
      <w:tr w:rsidR="00F92013" w14:paraId="2E1A967B" w14:textId="77777777" w:rsidTr="0023391A">
        <w:trPr>
          <w:trHeight w:val="211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30D34BD" w14:textId="77777777" w:rsidR="00F92013" w:rsidRPr="00F92013" w:rsidRDefault="00F92013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01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المؤهل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2CACE14C" w14:textId="77777777" w:rsidR="00F92013" w:rsidRPr="00F92013" w:rsidRDefault="00F92013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01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7F4BE1A5" w14:textId="77777777" w:rsidR="00F92013" w:rsidRPr="00F92013" w:rsidRDefault="00F92013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F9201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التقدير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1D1C8143" w14:textId="77777777" w:rsidR="00F92013" w:rsidRPr="00F92013" w:rsidRDefault="00F92013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01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997A6CD" w14:textId="77777777" w:rsidR="00F92013" w:rsidRPr="00F92013" w:rsidRDefault="00F92013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01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9E700E7" w14:textId="77777777" w:rsidR="00F92013" w:rsidRPr="00F92013" w:rsidRDefault="00F92013" w:rsidP="002339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F9201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التخصص</w:t>
            </w:r>
          </w:p>
        </w:tc>
      </w:tr>
      <w:tr w:rsidR="00F92013" w14:paraId="4ECD64BA" w14:textId="77777777" w:rsidTr="0023391A">
        <w:trPr>
          <w:trHeight w:val="443"/>
        </w:trPr>
        <w:tc>
          <w:tcPr>
            <w:tcW w:w="1416" w:type="dxa"/>
            <w:vAlign w:val="center"/>
          </w:tcPr>
          <w:p w14:paraId="4D0BAA33" w14:textId="77777777" w:rsidR="00F92013" w:rsidRPr="00F92013" w:rsidRDefault="00F92013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013">
              <w:rPr>
                <w:rFonts w:asciiTheme="majorBidi" w:hAnsiTheme="majorBidi" w:cstheme="majorBidi"/>
                <w:sz w:val="24"/>
                <w:szCs w:val="24"/>
                <w:rtl/>
              </w:rPr>
              <w:t>ليسانس الآداب</w:t>
            </w:r>
          </w:p>
        </w:tc>
        <w:tc>
          <w:tcPr>
            <w:tcW w:w="999" w:type="dxa"/>
            <w:vAlign w:val="center"/>
          </w:tcPr>
          <w:p w14:paraId="538D453C" w14:textId="77777777" w:rsidR="00F92013" w:rsidRPr="00F92013" w:rsidRDefault="00D4625B" w:rsidP="00D4625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2004</w:t>
            </w:r>
          </w:p>
        </w:tc>
        <w:tc>
          <w:tcPr>
            <w:tcW w:w="2288" w:type="dxa"/>
            <w:vAlign w:val="center"/>
          </w:tcPr>
          <w:p w14:paraId="6DA5FF69" w14:textId="1147008E" w:rsidR="00F92013" w:rsidRPr="00F92013" w:rsidRDefault="00F92013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9201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جيد </w:t>
            </w:r>
          </w:p>
        </w:tc>
        <w:tc>
          <w:tcPr>
            <w:tcW w:w="1539" w:type="dxa"/>
            <w:vAlign w:val="center"/>
          </w:tcPr>
          <w:p w14:paraId="14445F93" w14:textId="77777777" w:rsidR="00F92013" w:rsidRPr="00F92013" w:rsidRDefault="00F92013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9201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جامعة </w:t>
            </w:r>
            <w:r w:rsidR="00D4625B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المنيا</w:t>
            </w:r>
          </w:p>
        </w:tc>
        <w:tc>
          <w:tcPr>
            <w:tcW w:w="1843" w:type="dxa"/>
            <w:vAlign w:val="center"/>
          </w:tcPr>
          <w:p w14:paraId="1E134AC5" w14:textId="77777777" w:rsidR="00F92013" w:rsidRPr="00F92013" w:rsidRDefault="0023391A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الآداب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- </w:t>
            </w:r>
            <w:r w:rsidR="00F92013" w:rsidRPr="00F9201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قسم الإعلام</w:t>
            </w:r>
          </w:p>
        </w:tc>
        <w:tc>
          <w:tcPr>
            <w:tcW w:w="1694" w:type="dxa"/>
            <w:vAlign w:val="center"/>
          </w:tcPr>
          <w:p w14:paraId="65281C2A" w14:textId="77777777" w:rsidR="00F92013" w:rsidRPr="00F92013" w:rsidRDefault="00F92013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9201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الإذاعة والتليفزيون</w:t>
            </w:r>
          </w:p>
        </w:tc>
      </w:tr>
      <w:tr w:rsidR="00F92013" w14:paraId="0C598550" w14:textId="77777777" w:rsidTr="0023391A">
        <w:trPr>
          <w:trHeight w:val="356"/>
        </w:trPr>
        <w:tc>
          <w:tcPr>
            <w:tcW w:w="1416" w:type="dxa"/>
            <w:vAlign w:val="center"/>
          </w:tcPr>
          <w:p w14:paraId="389E1BDF" w14:textId="77777777" w:rsidR="00F92013" w:rsidRPr="00F92013" w:rsidRDefault="00F92013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013">
              <w:rPr>
                <w:rFonts w:asciiTheme="majorBidi" w:hAnsiTheme="majorBidi" w:cstheme="majorBidi"/>
                <w:sz w:val="24"/>
                <w:szCs w:val="24"/>
                <w:rtl/>
              </w:rPr>
              <w:t>ماجستير</w:t>
            </w:r>
          </w:p>
        </w:tc>
        <w:tc>
          <w:tcPr>
            <w:tcW w:w="999" w:type="dxa"/>
            <w:vAlign w:val="center"/>
          </w:tcPr>
          <w:p w14:paraId="24A00DDC" w14:textId="77777777" w:rsidR="00F92013" w:rsidRPr="00F92013" w:rsidRDefault="00F92013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013">
              <w:rPr>
                <w:rFonts w:asciiTheme="majorBidi" w:hAnsiTheme="majorBidi" w:cstheme="majorBidi"/>
                <w:sz w:val="24"/>
                <w:szCs w:val="24"/>
                <w:rtl/>
              </w:rPr>
              <w:t>20</w:t>
            </w:r>
            <w:r w:rsidR="00D4625B">
              <w:rPr>
                <w:rFonts w:asciiTheme="majorBidi" w:hAnsiTheme="majorBidi" w:cstheme="majorBidi" w:hint="cs"/>
                <w:sz w:val="24"/>
                <w:szCs w:val="24"/>
                <w:rtl/>
              </w:rPr>
              <w:t>08</w:t>
            </w:r>
          </w:p>
        </w:tc>
        <w:tc>
          <w:tcPr>
            <w:tcW w:w="2288" w:type="dxa"/>
            <w:vAlign w:val="center"/>
          </w:tcPr>
          <w:p w14:paraId="2B406E37" w14:textId="77777777" w:rsidR="00F92013" w:rsidRPr="00F92013" w:rsidRDefault="00D4625B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ممتاز مع التوصية بطبع الرسالة علي نفقة الجامعة وتنبادلها بين الجامعات</w:t>
            </w:r>
          </w:p>
        </w:tc>
        <w:tc>
          <w:tcPr>
            <w:tcW w:w="1539" w:type="dxa"/>
            <w:vAlign w:val="center"/>
          </w:tcPr>
          <w:p w14:paraId="61D0FDC8" w14:textId="77777777" w:rsidR="00F92013" w:rsidRPr="00F92013" w:rsidRDefault="00F92013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201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جامعة </w:t>
            </w:r>
            <w:r w:rsidR="00D4625B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المنيا</w:t>
            </w:r>
          </w:p>
        </w:tc>
        <w:tc>
          <w:tcPr>
            <w:tcW w:w="1843" w:type="dxa"/>
            <w:vAlign w:val="center"/>
          </w:tcPr>
          <w:p w14:paraId="29A4DEA3" w14:textId="77777777" w:rsidR="00F92013" w:rsidRPr="00F92013" w:rsidRDefault="00D4625B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الآداب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- </w:t>
            </w:r>
            <w:r w:rsidRPr="00F9201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قسم الإعلام</w:t>
            </w:r>
          </w:p>
        </w:tc>
        <w:tc>
          <w:tcPr>
            <w:tcW w:w="1694" w:type="dxa"/>
            <w:vAlign w:val="center"/>
          </w:tcPr>
          <w:p w14:paraId="34FDEC28" w14:textId="77777777" w:rsidR="00F92013" w:rsidRPr="00F92013" w:rsidRDefault="00F92013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9201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الإذاعة والتليفزيون</w:t>
            </w:r>
          </w:p>
        </w:tc>
      </w:tr>
      <w:tr w:rsidR="00D4625B" w14:paraId="7943E4A7" w14:textId="77777777" w:rsidTr="00D4269B">
        <w:trPr>
          <w:trHeight w:val="356"/>
        </w:trPr>
        <w:tc>
          <w:tcPr>
            <w:tcW w:w="1416" w:type="dxa"/>
            <w:vAlign w:val="center"/>
          </w:tcPr>
          <w:p w14:paraId="615C0C2D" w14:textId="77777777" w:rsidR="00D4625B" w:rsidRPr="00F92013" w:rsidRDefault="00D4625B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999" w:type="dxa"/>
            <w:vAlign w:val="center"/>
          </w:tcPr>
          <w:p w14:paraId="234C0A71" w14:textId="77777777" w:rsidR="00D4625B" w:rsidRPr="00F92013" w:rsidRDefault="00D4625B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2013</w:t>
            </w:r>
          </w:p>
        </w:tc>
        <w:tc>
          <w:tcPr>
            <w:tcW w:w="2288" w:type="dxa"/>
            <w:vAlign w:val="center"/>
          </w:tcPr>
          <w:p w14:paraId="373960B3" w14:textId="77777777" w:rsidR="00D4625B" w:rsidRDefault="00D4625B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مرتبة الشرف الاولي مع التوصية بطبع الرسالة علي نفقة الجامعة وتنبادلها بين الجامعات</w:t>
            </w:r>
          </w:p>
        </w:tc>
        <w:tc>
          <w:tcPr>
            <w:tcW w:w="1539" w:type="dxa"/>
            <w:vAlign w:val="center"/>
          </w:tcPr>
          <w:p w14:paraId="2F3F9017" w14:textId="77777777" w:rsidR="00D4625B" w:rsidRPr="00F92013" w:rsidRDefault="00D4625B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9201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جامعة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المنيا</w:t>
            </w:r>
          </w:p>
        </w:tc>
        <w:tc>
          <w:tcPr>
            <w:tcW w:w="1843" w:type="dxa"/>
            <w:vAlign w:val="center"/>
          </w:tcPr>
          <w:p w14:paraId="34878CC3" w14:textId="77777777" w:rsidR="00D4625B" w:rsidRDefault="00D4625B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الآداب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- </w:t>
            </w:r>
            <w:r w:rsidRPr="00F9201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قسم الإعلام</w:t>
            </w:r>
          </w:p>
        </w:tc>
        <w:tc>
          <w:tcPr>
            <w:tcW w:w="1694" w:type="dxa"/>
            <w:vAlign w:val="center"/>
          </w:tcPr>
          <w:p w14:paraId="4F2FD67A" w14:textId="77777777" w:rsidR="00D4625B" w:rsidRPr="00F92013" w:rsidRDefault="00D4625B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9201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الإذاعة والتليفزيون</w:t>
            </w:r>
          </w:p>
        </w:tc>
      </w:tr>
      <w:tr w:rsidR="00D4269B" w14:paraId="0675DCC3" w14:textId="77777777" w:rsidTr="00AD11C8">
        <w:trPr>
          <w:trHeight w:val="356"/>
        </w:trPr>
        <w:tc>
          <w:tcPr>
            <w:tcW w:w="1416" w:type="dxa"/>
            <w:vAlign w:val="center"/>
          </w:tcPr>
          <w:p w14:paraId="07B45D3F" w14:textId="677F2690" w:rsidR="00D4269B" w:rsidRDefault="00D4269B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استاذ مساعد 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2D69F9A7" w14:textId="57E05792" w:rsidR="00D4269B" w:rsidRDefault="00D4269B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٢٠٢١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559B453F" w14:textId="709FA80F" w:rsidR="00D4269B" w:rsidRDefault="00A25CBE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تم اجتياز الابحاث واعتماد الدرجة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40BC69F6" w14:textId="533B2869" w:rsidR="00D4269B" w:rsidRPr="00F92013" w:rsidRDefault="00A25CBE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جامعة النهضة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739E7AC" w14:textId="43D70DB6" w:rsidR="00D4269B" w:rsidRDefault="00A25CBE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كلية الإعلام 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23797B24" w14:textId="67B72928" w:rsidR="00D4269B" w:rsidRPr="00F92013" w:rsidRDefault="00A25CBE" w:rsidP="0023391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الإذاعة والتليفزيون </w:t>
            </w:r>
          </w:p>
        </w:tc>
      </w:tr>
    </w:tbl>
    <w:p w14:paraId="4BCE1D17" w14:textId="77777777" w:rsidR="006638A3" w:rsidRDefault="006638A3" w:rsidP="006638A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3D3EE5C1" w14:textId="77777777" w:rsidR="004D0288" w:rsidRDefault="00C35880" w:rsidP="004D0288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ثالثاً: اللغات</w:t>
      </w:r>
    </w:p>
    <w:tbl>
      <w:tblPr>
        <w:tblStyle w:val="TableGrid"/>
        <w:bidiVisual/>
        <w:tblW w:w="9794" w:type="dxa"/>
        <w:tblInd w:w="-5" w:type="dxa"/>
        <w:tblLook w:val="04A0" w:firstRow="1" w:lastRow="0" w:firstColumn="1" w:lastColumn="0" w:noHBand="0" w:noVBand="1"/>
      </w:tblPr>
      <w:tblGrid>
        <w:gridCol w:w="305"/>
        <w:gridCol w:w="2972"/>
        <w:gridCol w:w="2268"/>
        <w:gridCol w:w="2268"/>
        <w:gridCol w:w="1981"/>
      </w:tblGrid>
      <w:tr w:rsidR="001327E2" w14:paraId="10125C44" w14:textId="77777777" w:rsidTr="001327E2">
        <w:trPr>
          <w:trHeight w:val="211"/>
        </w:trPr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0F442" w14:textId="56CAA98C" w:rsidR="001327E2" w:rsidRPr="00F92013" w:rsidRDefault="001327E2" w:rsidP="00645D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744F9" w14:textId="77777777" w:rsidR="001327E2" w:rsidRPr="00F92013" w:rsidRDefault="001327E2" w:rsidP="00645D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اللغة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0DB264" w14:textId="77777777" w:rsidR="001327E2" w:rsidRPr="00F92013" w:rsidRDefault="001327E2" w:rsidP="00645D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التحدث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0816712" w14:textId="77777777" w:rsidR="001327E2" w:rsidRPr="00F92013" w:rsidRDefault="001327E2" w:rsidP="00D117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01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قراءة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4F5BCE9E" w14:textId="77777777" w:rsidR="001327E2" w:rsidRPr="00F92013" w:rsidRDefault="001327E2" w:rsidP="00D117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01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تابة</w:t>
            </w:r>
          </w:p>
        </w:tc>
      </w:tr>
      <w:tr w:rsidR="001327E2" w14:paraId="7602F131" w14:textId="77777777" w:rsidTr="001327E2">
        <w:trPr>
          <w:trHeight w:val="443"/>
        </w:trPr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A6084" w14:textId="77777777" w:rsidR="001327E2" w:rsidRPr="00F92013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2B056A31" w14:textId="77777777" w:rsidR="001327E2" w:rsidRPr="00F92013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العربية</w:t>
            </w:r>
          </w:p>
        </w:tc>
        <w:tc>
          <w:tcPr>
            <w:tcW w:w="2268" w:type="dxa"/>
            <w:vAlign w:val="center"/>
          </w:tcPr>
          <w:p w14:paraId="09C7A329" w14:textId="77777777" w:rsidR="001327E2" w:rsidRPr="00F92013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ممتاز</w:t>
            </w:r>
          </w:p>
        </w:tc>
        <w:tc>
          <w:tcPr>
            <w:tcW w:w="2268" w:type="dxa"/>
            <w:vAlign w:val="center"/>
          </w:tcPr>
          <w:p w14:paraId="4ACB08B4" w14:textId="77777777" w:rsidR="001327E2" w:rsidRPr="00F92013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ممتاز</w:t>
            </w:r>
          </w:p>
        </w:tc>
        <w:tc>
          <w:tcPr>
            <w:tcW w:w="1981" w:type="dxa"/>
            <w:vAlign w:val="center"/>
          </w:tcPr>
          <w:p w14:paraId="6A19ACB1" w14:textId="77777777" w:rsidR="001327E2" w:rsidRPr="00F92013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ممتاز</w:t>
            </w:r>
          </w:p>
        </w:tc>
      </w:tr>
      <w:tr w:rsidR="001327E2" w14:paraId="34138A89" w14:textId="77777777" w:rsidTr="001327E2">
        <w:trPr>
          <w:trHeight w:val="424"/>
        </w:trPr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BDE68" w14:textId="77777777" w:rsidR="001327E2" w:rsidRPr="00F92013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18C0347E" w14:textId="77777777" w:rsidR="001327E2" w:rsidRPr="00F92013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الإنجليزية</w:t>
            </w:r>
          </w:p>
        </w:tc>
        <w:tc>
          <w:tcPr>
            <w:tcW w:w="2268" w:type="dxa"/>
            <w:vAlign w:val="center"/>
          </w:tcPr>
          <w:p w14:paraId="20AA9127" w14:textId="77777777" w:rsidR="001327E2" w:rsidRPr="00F92013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جيد جدا</w:t>
            </w:r>
          </w:p>
        </w:tc>
        <w:tc>
          <w:tcPr>
            <w:tcW w:w="2268" w:type="dxa"/>
            <w:vAlign w:val="center"/>
          </w:tcPr>
          <w:p w14:paraId="4A8F54AB" w14:textId="77777777" w:rsidR="001327E2" w:rsidRPr="00F92013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جيد جدا</w:t>
            </w:r>
          </w:p>
        </w:tc>
        <w:tc>
          <w:tcPr>
            <w:tcW w:w="1981" w:type="dxa"/>
            <w:vAlign w:val="center"/>
          </w:tcPr>
          <w:p w14:paraId="77AFF33E" w14:textId="77777777" w:rsidR="001327E2" w:rsidRPr="00F92013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جيد جدا</w:t>
            </w:r>
          </w:p>
        </w:tc>
      </w:tr>
      <w:tr w:rsidR="001327E2" w14:paraId="55659B9D" w14:textId="77777777" w:rsidTr="001327E2">
        <w:trPr>
          <w:trHeight w:val="424"/>
        </w:trPr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51668" w14:textId="77777777" w:rsidR="001327E2" w:rsidRPr="00F92013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2349902A" w14:textId="047AD8A7" w:rsidR="001327E2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الألمانية </w:t>
            </w:r>
          </w:p>
        </w:tc>
        <w:tc>
          <w:tcPr>
            <w:tcW w:w="2268" w:type="dxa"/>
            <w:vAlign w:val="center"/>
          </w:tcPr>
          <w:p w14:paraId="582C62D0" w14:textId="7DF1EF18" w:rsidR="001327E2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جيد</w:t>
            </w:r>
          </w:p>
        </w:tc>
        <w:tc>
          <w:tcPr>
            <w:tcW w:w="2268" w:type="dxa"/>
            <w:vAlign w:val="center"/>
          </w:tcPr>
          <w:p w14:paraId="39D7B14F" w14:textId="5A13A7A0" w:rsidR="001327E2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جيد </w:t>
            </w:r>
          </w:p>
        </w:tc>
        <w:tc>
          <w:tcPr>
            <w:tcW w:w="1981" w:type="dxa"/>
            <w:vAlign w:val="center"/>
          </w:tcPr>
          <w:p w14:paraId="22BA052F" w14:textId="6EB4328B" w:rsidR="001327E2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جيد</w:t>
            </w:r>
          </w:p>
        </w:tc>
      </w:tr>
      <w:tr w:rsidR="001327E2" w14:paraId="12C66A75" w14:textId="77777777" w:rsidTr="001327E2">
        <w:trPr>
          <w:trHeight w:val="424"/>
        </w:trPr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22F" w14:textId="77777777" w:rsidR="001327E2" w:rsidRPr="00F92013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4681ED0C" w14:textId="61384B11" w:rsidR="001327E2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الفرنسية</w:t>
            </w:r>
          </w:p>
        </w:tc>
        <w:tc>
          <w:tcPr>
            <w:tcW w:w="2268" w:type="dxa"/>
            <w:vAlign w:val="center"/>
          </w:tcPr>
          <w:p w14:paraId="016FB324" w14:textId="62DCF624" w:rsidR="001327E2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جيد</w:t>
            </w:r>
          </w:p>
        </w:tc>
        <w:tc>
          <w:tcPr>
            <w:tcW w:w="2268" w:type="dxa"/>
            <w:vAlign w:val="center"/>
          </w:tcPr>
          <w:p w14:paraId="35380E06" w14:textId="313E7CE3" w:rsidR="001327E2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جيد</w:t>
            </w:r>
          </w:p>
        </w:tc>
        <w:tc>
          <w:tcPr>
            <w:tcW w:w="1981" w:type="dxa"/>
            <w:vAlign w:val="center"/>
          </w:tcPr>
          <w:p w14:paraId="427EBA85" w14:textId="3AB19576" w:rsidR="001327E2" w:rsidRDefault="001327E2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جيد</w:t>
            </w:r>
          </w:p>
        </w:tc>
      </w:tr>
    </w:tbl>
    <w:p w14:paraId="6CB66ABB" w14:textId="0E0E66BC" w:rsidR="00C35880" w:rsidRDefault="00C35880" w:rsidP="00C35880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5987F603" w14:textId="4FF5C860" w:rsidR="00B9073A" w:rsidRDefault="00B9073A" w:rsidP="00B9073A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2314EB4F" w14:textId="77777777" w:rsidR="00B9073A" w:rsidRDefault="00B9073A" w:rsidP="00B9073A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2D297448" w14:textId="77777777" w:rsidR="00D11747" w:rsidRDefault="00D11747" w:rsidP="00D1174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رابعاً: الدورات التدريبية </w:t>
      </w:r>
      <w:r w:rsidR="00CD1BE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وورش العمل</w:t>
      </w:r>
    </w:p>
    <w:tbl>
      <w:tblPr>
        <w:tblStyle w:val="TableGrid"/>
        <w:bidiVisual/>
        <w:tblW w:w="9820" w:type="dxa"/>
        <w:tblInd w:w="-5" w:type="dxa"/>
        <w:tblLook w:val="04A0" w:firstRow="1" w:lastRow="0" w:firstColumn="1" w:lastColumn="0" w:noHBand="0" w:noVBand="1"/>
      </w:tblPr>
      <w:tblGrid>
        <w:gridCol w:w="495"/>
        <w:gridCol w:w="4364"/>
        <w:gridCol w:w="4961"/>
      </w:tblGrid>
      <w:tr w:rsidR="00D11747" w:rsidRPr="00F92013" w14:paraId="3CFC37E5" w14:textId="77777777" w:rsidTr="0069751B">
        <w:trPr>
          <w:trHeight w:val="211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2A5EBACF" w14:textId="77777777" w:rsidR="00D11747" w:rsidRPr="00F92013" w:rsidRDefault="00D11747" w:rsidP="00D117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Hlk53947849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364" w:type="dxa"/>
            <w:shd w:val="clear" w:color="auto" w:fill="D9D9D9" w:themeFill="background1" w:themeFillShade="D9"/>
            <w:vAlign w:val="center"/>
          </w:tcPr>
          <w:p w14:paraId="0F316A13" w14:textId="77777777" w:rsidR="00D11747" w:rsidRPr="00F92013" w:rsidRDefault="00D11747" w:rsidP="00645D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5BF0A54" w14:textId="77777777" w:rsidR="00D11747" w:rsidRPr="00F92013" w:rsidRDefault="00D11747" w:rsidP="00645D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الجهة</w:t>
            </w:r>
          </w:p>
        </w:tc>
      </w:tr>
      <w:tr w:rsidR="00D11747" w:rsidRPr="00F92013" w14:paraId="4F2763DB" w14:textId="77777777" w:rsidTr="0069751B">
        <w:trPr>
          <w:trHeight w:val="443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32F91DF0" w14:textId="77777777" w:rsidR="00D11747" w:rsidRPr="00F92013" w:rsidRDefault="00D11747" w:rsidP="00D1174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364" w:type="dxa"/>
            <w:vAlign w:val="center"/>
          </w:tcPr>
          <w:p w14:paraId="19FE608C" w14:textId="77777777" w:rsidR="00D11747" w:rsidRPr="00F92013" w:rsidRDefault="0069751B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الجودة في العملية التعليمية</w:t>
            </w:r>
          </w:p>
        </w:tc>
        <w:tc>
          <w:tcPr>
            <w:tcW w:w="4961" w:type="dxa"/>
            <w:vAlign w:val="center"/>
          </w:tcPr>
          <w:p w14:paraId="4ECAA4F6" w14:textId="77777777" w:rsidR="00D11747" w:rsidRPr="00F92013" w:rsidRDefault="0069751B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مركز تنمية قدرات أعضاء هيئة التدريس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جامعة النهضة</w:t>
            </w:r>
          </w:p>
        </w:tc>
      </w:tr>
      <w:tr w:rsidR="0069751B" w:rsidRPr="00F92013" w14:paraId="0C7FD05F" w14:textId="77777777" w:rsidTr="0069751B">
        <w:trPr>
          <w:trHeight w:val="356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352EB761" w14:textId="77777777" w:rsidR="0069751B" w:rsidRPr="00F92013" w:rsidRDefault="0069751B" w:rsidP="0069751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4364" w:type="dxa"/>
            <w:vAlign w:val="center"/>
          </w:tcPr>
          <w:p w14:paraId="5C3DD084" w14:textId="77777777" w:rsidR="0069751B" w:rsidRPr="00F92013" w:rsidRDefault="0069751B" w:rsidP="0069751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4961" w:type="dxa"/>
            <w:vAlign w:val="center"/>
          </w:tcPr>
          <w:p w14:paraId="4A752E58" w14:textId="77777777" w:rsidR="0069751B" w:rsidRDefault="0069751B" w:rsidP="0069751B">
            <w:pPr>
              <w:jc w:val="center"/>
            </w:pPr>
            <w:r w:rsidRPr="008124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مركز تنمية قدرات أعضاء هيئة التدريس </w:t>
            </w:r>
            <w:r w:rsidRPr="008124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 w:rsidRPr="008124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جامعة النهضة</w:t>
            </w:r>
          </w:p>
        </w:tc>
      </w:tr>
      <w:tr w:rsidR="0069751B" w:rsidRPr="00F92013" w14:paraId="3D061C3E" w14:textId="77777777" w:rsidTr="0069751B">
        <w:trPr>
          <w:trHeight w:val="356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E697D4B" w14:textId="77777777" w:rsidR="0069751B" w:rsidRDefault="0069751B" w:rsidP="0069751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4364" w:type="dxa"/>
            <w:vAlign w:val="center"/>
          </w:tcPr>
          <w:p w14:paraId="4FF8633D" w14:textId="77777777" w:rsidR="0069751B" w:rsidRDefault="0069751B" w:rsidP="0069751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مهارات العرض الفعال</w:t>
            </w:r>
          </w:p>
        </w:tc>
        <w:tc>
          <w:tcPr>
            <w:tcW w:w="4961" w:type="dxa"/>
            <w:vAlign w:val="center"/>
          </w:tcPr>
          <w:p w14:paraId="0703EF75" w14:textId="77777777" w:rsidR="0069751B" w:rsidRDefault="0069751B" w:rsidP="0069751B">
            <w:pPr>
              <w:jc w:val="center"/>
            </w:pPr>
            <w:r w:rsidRPr="008124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مركز تنمية قدرات أعضاء هيئة التدريس </w:t>
            </w:r>
            <w:r w:rsidRPr="008124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 w:rsidRPr="008124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جامعة النهضة</w:t>
            </w:r>
          </w:p>
        </w:tc>
      </w:tr>
      <w:tr w:rsidR="0069751B" w:rsidRPr="00F92013" w14:paraId="5C626EED" w14:textId="77777777" w:rsidTr="0069751B">
        <w:trPr>
          <w:trHeight w:val="356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2E764DF7" w14:textId="77777777" w:rsidR="0069751B" w:rsidRDefault="0069751B" w:rsidP="0069751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4364" w:type="dxa"/>
            <w:vAlign w:val="center"/>
          </w:tcPr>
          <w:p w14:paraId="0B99D599" w14:textId="77777777" w:rsidR="0069751B" w:rsidRDefault="0069751B" w:rsidP="0069751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مهارات الاتصال في أنماط التعليم المختلفة</w:t>
            </w:r>
          </w:p>
        </w:tc>
        <w:tc>
          <w:tcPr>
            <w:tcW w:w="4961" w:type="dxa"/>
            <w:vAlign w:val="center"/>
          </w:tcPr>
          <w:p w14:paraId="27A41265" w14:textId="77777777" w:rsidR="0069751B" w:rsidRDefault="0069751B" w:rsidP="0069751B">
            <w:pPr>
              <w:jc w:val="center"/>
            </w:pPr>
            <w:r w:rsidRPr="008124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مركز تنمية قدرات أعضاء هيئة التدريس </w:t>
            </w:r>
            <w:r w:rsidRPr="008124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 w:rsidRPr="008124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جامعة النهضة</w:t>
            </w:r>
          </w:p>
        </w:tc>
      </w:tr>
      <w:tr w:rsidR="0069751B" w:rsidRPr="00F92013" w14:paraId="5DFBDA92" w14:textId="77777777" w:rsidTr="0069751B">
        <w:trPr>
          <w:trHeight w:val="356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74669D1" w14:textId="77777777" w:rsidR="0069751B" w:rsidRDefault="0069751B" w:rsidP="0069751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4364" w:type="dxa"/>
            <w:vAlign w:val="center"/>
          </w:tcPr>
          <w:p w14:paraId="73564A18" w14:textId="09452B40" w:rsidR="0069751B" w:rsidRDefault="00B9073A" w:rsidP="0069751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الاتيكيت والبروتوكول</w:t>
            </w:r>
          </w:p>
        </w:tc>
        <w:tc>
          <w:tcPr>
            <w:tcW w:w="4961" w:type="dxa"/>
            <w:vAlign w:val="center"/>
          </w:tcPr>
          <w:p w14:paraId="50656C62" w14:textId="77777777" w:rsidR="0069751B" w:rsidRDefault="0069751B" w:rsidP="0069751B">
            <w:pPr>
              <w:jc w:val="center"/>
            </w:pPr>
            <w:r w:rsidRPr="008124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مركز تنمية قدرات أعضاء هيئة التدريس </w:t>
            </w:r>
            <w:r w:rsidRPr="008124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 w:rsidRPr="008124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جامعة النهضة</w:t>
            </w:r>
          </w:p>
        </w:tc>
      </w:tr>
      <w:tr w:rsidR="0069751B" w:rsidRPr="00F92013" w14:paraId="731E3528" w14:textId="77777777" w:rsidTr="0069751B">
        <w:trPr>
          <w:trHeight w:val="356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21FCED41" w14:textId="77777777" w:rsidR="0069751B" w:rsidRDefault="0069751B" w:rsidP="0069751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4364" w:type="dxa"/>
            <w:vAlign w:val="center"/>
          </w:tcPr>
          <w:p w14:paraId="7F26A4C3" w14:textId="00061ECF" w:rsidR="0069751B" w:rsidRPr="0069751B" w:rsidRDefault="00B9073A" w:rsidP="0069751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المقرارات والبرامج </w:t>
            </w:r>
          </w:p>
        </w:tc>
        <w:tc>
          <w:tcPr>
            <w:tcW w:w="4961" w:type="dxa"/>
            <w:vAlign w:val="center"/>
          </w:tcPr>
          <w:p w14:paraId="088BB7FE" w14:textId="3D98DA11" w:rsidR="0069751B" w:rsidRDefault="0069751B" w:rsidP="0069751B">
            <w:pPr>
              <w:jc w:val="center"/>
            </w:pPr>
            <w:r w:rsidRPr="008124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مركز تنمية قرات أعضاء هيئة التدريس </w:t>
            </w:r>
            <w:r w:rsidRPr="0081248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 w:rsidRPr="0081248E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جامعة النهضة</w:t>
            </w:r>
          </w:p>
        </w:tc>
      </w:tr>
      <w:tr w:rsidR="0069751B" w:rsidRPr="00F92013" w14:paraId="0B65EE27" w14:textId="77777777" w:rsidTr="0069751B">
        <w:trPr>
          <w:trHeight w:val="356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68EA2DF9" w14:textId="77777777" w:rsidR="0069751B" w:rsidRDefault="0069751B" w:rsidP="0069751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</w:p>
        </w:tc>
        <w:tc>
          <w:tcPr>
            <w:tcW w:w="4364" w:type="dxa"/>
            <w:vAlign w:val="center"/>
          </w:tcPr>
          <w:p w14:paraId="7AF29FC4" w14:textId="77777777" w:rsidR="0069751B" w:rsidRPr="0069751B" w:rsidRDefault="00CD1BE1" w:rsidP="00CD1BE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الرخصة الدولية لقيادة الحاسب الآلى</w:t>
            </w:r>
            <w:r w:rsidR="000C293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0C2936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ICDL</w:t>
            </w:r>
          </w:p>
        </w:tc>
        <w:tc>
          <w:tcPr>
            <w:tcW w:w="4961" w:type="dxa"/>
            <w:vAlign w:val="center"/>
          </w:tcPr>
          <w:p w14:paraId="48E81B23" w14:textId="77777777" w:rsidR="0069751B" w:rsidRPr="0081248E" w:rsidRDefault="00D4625B" w:rsidP="006975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منظمة اليونيسكو</w:t>
            </w:r>
          </w:p>
        </w:tc>
      </w:tr>
      <w:tr w:rsidR="00CD1BE1" w:rsidRPr="00F92013" w14:paraId="3EBA8419" w14:textId="77777777" w:rsidTr="0069751B">
        <w:trPr>
          <w:trHeight w:val="356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606DF8E0" w14:textId="77777777" w:rsidR="00CD1BE1" w:rsidRDefault="00CD1BE1" w:rsidP="0069751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4364" w:type="dxa"/>
            <w:vAlign w:val="center"/>
          </w:tcPr>
          <w:p w14:paraId="75F197BE" w14:textId="77777777" w:rsidR="00CD1BE1" w:rsidRDefault="00CD1BE1" w:rsidP="00CD1BE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كورسات اللغة الإنجليزية</w:t>
            </w:r>
          </w:p>
        </w:tc>
        <w:tc>
          <w:tcPr>
            <w:tcW w:w="4961" w:type="dxa"/>
            <w:vAlign w:val="center"/>
          </w:tcPr>
          <w:p w14:paraId="50574337" w14:textId="77777777" w:rsidR="00CD1BE1" w:rsidRDefault="00CD1BE1" w:rsidP="006975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</w:t>
            </w:r>
            <w:r w:rsidR="00D4625B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معهد الثقافي الروسي </w:t>
            </w:r>
          </w:p>
        </w:tc>
      </w:tr>
    </w:tbl>
    <w:bookmarkEnd w:id="0"/>
    <w:p w14:paraId="58D212B4" w14:textId="77777777" w:rsidR="006638A3" w:rsidRDefault="00CD1BE1" w:rsidP="007A05CE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خامساً: الخبرات العملية</w:t>
      </w:r>
    </w:p>
    <w:tbl>
      <w:tblPr>
        <w:tblStyle w:val="TableGrid"/>
        <w:bidiVisual/>
        <w:tblW w:w="9754" w:type="dxa"/>
        <w:tblInd w:w="-5" w:type="dxa"/>
        <w:tblLook w:val="04A0" w:firstRow="1" w:lastRow="0" w:firstColumn="1" w:lastColumn="0" w:noHBand="0" w:noVBand="1"/>
      </w:tblPr>
      <w:tblGrid>
        <w:gridCol w:w="346"/>
        <w:gridCol w:w="2121"/>
        <w:gridCol w:w="1420"/>
        <w:gridCol w:w="1312"/>
        <w:gridCol w:w="4555"/>
      </w:tblGrid>
      <w:tr w:rsidR="00087EC1" w:rsidRPr="00F92013" w14:paraId="2ADC9514" w14:textId="77777777" w:rsidTr="00BF53E2">
        <w:trPr>
          <w:trHeight w:val="204"/>
        </w:trPr>
        <w:tc>
          <w:tcPr>
            <w:tcW w:w="346" w:type="dxa"/>
            <w:shd w:val="clear" w:color="auto" w:fill="D9D9D9" w:themeFill="background1" w:themeFillShade="D9"/>
            <w:vAlign w:val="center"/>
          </w:tcPr>
          <w:p w14:paraId="0E246F4A" w14:textId="77777777" w:rsidR="008B1F0B" w:rsidRPr="00F92013" w:rsidRDefault="008B1F0B" w:rsidP="00645D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26CE32F1" w14:textId="77777777" w:rsidR="008B1F0B" w:rsidRPr="00F92013" w:rsidRDefault="008B1F0B" w:rsidP="00645D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4F84FED9" w14:textId="77777777" w:rsidR="008B1F0B" w:rsidRPr="00F92013" w:rsidRDefault="008B1F0B" w:rsidP="00645D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الجهة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3C31A69F" w14:textId="77777777" w:rsidR="008B1F0B" w:rsidRDefault="008B1F0B" w:rsidP="00645D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الفترة</w:t>
            </w:r>
          </w:p>
        </w:tc>
        <w:tc>
          <w:tcPr>
            <w:tcW w:w="4555" w:type="dxa"/>
            <w:shd w:val="clear" w:color="auto" w:fill="D9D9D9" w:themeFill="background1" w:themeFillShade="D9"/>
          </w:tcPr>
          <w:p w14:paraId="57D1E8CB" w14:textId="77777777" w:rsidR="008B1F0B" w:rsidRDefault="008B1F0B" w:rsidP="00645D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المهام</w:t>
            </w:r>
          </w:p>
        </w:tc>
      </w:tr>
      <w:tr w:rsidR="00087EC1" w:rsidRPr="00F92013" w14:paraId="0B7838AD" w14:textId="77777777" w:rsidTr="00BF53E2">
        <w:trPr>
          <w:trHeight w:val="429"/>
        </w:trPr>
        <w:tc>
          <w:tcPr>
            <w:tcW w:w="346" w:type="dxa"/>
            <w:shd w:val="clear" w:color="auto" w:fill="D9D9D9" w:themeFill="background1" w:themeFillShade="D9"/>
            <w:vAlign w:val="center"/>
          </w:tcPr>
          <w:p w14:paraId="6B4FF83B" w14:textId="77777777" w:rsidR="008B1F0B" w:rsidRPr="00F92013" w:rsidRDefault="008B1F0B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2121" w:type="dxa"/>
            <w:vAlign w:val="center"/>
          </w:tcPr>
          <w:p w14:paraId="75F2D2B6" w14:textId="47ACFD32" w:rsidR="008B1F0B" w:rsidRPr="00F92013" w:rsidRDefault="008C0DF6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باحث ماجستير </w:t>
            </w:r>
          </w:p>
        </w:tc>
        <w:tc>
          <w:tcPr>
            <w:tcW w:w="1420" w:type="dxa"/>
            <w:vAlign w:val="center"/>
          </w:tcPr>
          <w:p w14:paraId="7F8A83E1" w14:textId="77777777" w:rsidR="008B1F0B" w:rsidRPr="00F92013" w:rsidRDefault="006B2498" w:rsidP="00CE7FA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كلية </w:t>
            </w:r>
            <w:r w:rsidR="00CE7FA9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الاداب قسم الاعلام </w:t>
            </w:r>
            <w:r w:rsidR="00CE7FA9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 w:rsidR="00CE7FA9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جامعة المنيا</w:t>
            </w:r>
          </w:p>
        </w:tc>
        <w:tc>
          <w:tcPr>
            <w:tcW w:w="1312" w:type="dxa"/>
            <w:vAlign w:val="center"/>
          </w:tcPr>
          <w:p w14:paraId="7FF24100" w14:textId="05D88953" w:rsidR="006B2498" w:rsidRDefault="00CE7FA9" w:rsidP="006B249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نوفمبر 2004 حتي </w:t>
            </w:r>
            <w:r w:rsidR="008C0DF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أغسطس 2008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4555" w:type="dxa"/>
          </w:tcPr>
          <w:p w14:paraId="0BB49D5B" w14:textId="77777777" w:rsidR="008B1F0B" w:rsidRDefault="006B2498" w:rsidP="000C2936">
            <w:pPr>
              <w:pStyle w:val="ListParagraph"/>
              <w:numPr>
                <w:ilvl w:val="0"/>
                <w:numId w:val="1"/>
              </w:numPr>
              <w:bidi/>
              <w:ind w:left="312" w:hanging="142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التطبيقات العملية للمقررات </w:t>
            </w:r>
            <w:r w:rsidR="00742F6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الدراسية.</w:t>
            </w:r>
          </w:p>
          <w:p w14:paraId="2B056561" w14:textId="77777777" w:rsidR="006B2498" w:rsidRDefault="006B2498" w:rsidP="000C2936">
            <w:pPr>
              <w:pStyle w:val="ListParagraph"/>
              <w:numPr>
                <w:ilvl w:val="0"/>
                <w:numId w:val="1"/>
              </w:numPr>
              <w:bidi/>
              <w:ind w:left="312" w:hanging="142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القيام بالأعمال الخاصة </w:t>
            </w:r>
            <w:r w:rsidR="00742F6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بالكونترول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والامتحانات.</w:t>
            </w:r>
          </w:p>
          <w:p w14:paraId="090F125C" w14:textId="77777777" w:rsidR="006B2498" w:rsidRDefault="006B2498" w:rsidP="000C2936">
            <w:pPr>
              <w:pStyle w:val="ListParagraph"/>
              <w:numPr>
                <w:ilvl w:val="0"/>
                <w:numId w:val="1"/>
              </w:numPr>
              <w:bidi/>
              <w:ind w:left="312" w:hanging="142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أعمال الجودة. </w:t>
            </w:r>
          </w:p>
          <w:p w14:paraId="223FF7EA" w14:textId="77777777" w:rsidR="006B2498" w:rsidRDefault="006B2498" w:rsidP="000C2936">
            <w:pPr>
              <w:pStyle w:val="ListParagraph"/>
              <w:numPr>
                <w:ilvl w:val="0"/>
                <w:numId w:val="1"/>
              </w:numPr>
              <w:bidi/>
              <w:ind w:left="312" w:hanging="142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الإرشاد </w:t>
            </w:r>
            <w:r w:rsidR="00BF53E2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الأكاديمي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  <w:p w14:paraId="0B169118" w14:textId="77777777" w:rsidR="006B2498" w:rsidRDefault="006B2498" w:rsidP="000C2936">
            <w:pPr>
              <w:pStyle w:val="ListParagraph"/>
              <w:numPr>
                <w:ilvl w:val="0"/>
                <w:numId w:val="1"/>
              </w:numPr>
              <w:bidi/>
              <w:ind w:left="312" w:hanging="142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الجداول الدراسية.</w:t>
            </w:r>
          </w:p>
          <w:p w14:paraId="7BC90B53" w14:textId="77777777" w:rsidR="00BF53E2" w:rsidRDefault="00BF53E2" w:rsidP="000C2936">
            <w:pPr>
              <w:pStyle w:val="ListParagraph"/>
              <w:numPr>
                <w:ilvl w:val="0"/>
                <w:numId w:val="1"/>
              </w:numPr>
              <w:bidi/>
              <w:ind w:left="312" w:hanging="142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الإشراف العملي على مشروعات تخرج الطلاب.</w:t>
            </w:r>
          </w:p>
          <w:p w14:paraId="6AC46589" w14:textId="77777777" w:rsidR="000C2936" w:rsidRPr="00CE7FA9" w:rsidRDefault="000C2936" w:rsidP="00CE7FA9">
            <w:pPr>
              <w:bidi/>
              <w:ind w:left="17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CE7FA9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8C0DF6" w:rsidRPr="00F92013" w14:paraId="3C347B9A" w14:textId="77777777" w:rsidTr="00BF53E2">
        <w:trPr>
          <w:trHeight w:val="429"/>
        </w:trPr>
        <w:tc>
          <w:tcPr>
            <w:tcW w:w="346" w:type="dxa"/>
            <w:shd w:val="clear" w:color="auto" w:fill="D9D9D9" w:themeFill="background1" w:themeFillShade="D9"/>
            <w:vAlign w:val="center"/>
          </w:tcPr>
          <w:p w14:paraId="27D65E59" w14:textId="7780F543" w:rsidR="008C0DF6" w:rsidRDefault="008C0DF6" w:rsidP="008C0DF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2121" w:type="dxa"/>
            <w:vAlign w:val="center"/>
          </w:tcPr>
          <w:p w14:paraId="65EE5352" w14:textId="5F982873" w:rsidR="008C0DF6" w:rsidRDefault="008C0DF6" w:rsidP="008C0DF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باحث دكتوراه </w:t>
            </w:r>
          </w:p>
        </w:tc>
        <w:tc>
          <w:tcPr>
            <w:tcW w:w="1420" w:type="dxa"/>
            <w:vAlign w:val="center"/>
          </w:tcPr>
          <w:p w14:paraId="02FF6C93" w14:textId="7B9F7B53" w:rsidR="008C0DF6" w:rsidRDefault="008C0DF6" w:rsidP="008C0DF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كلية الاداب قسم الاعلام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جامعة المنيا</w:t>
            </w:r>
          </w:p>
        </w:tc>
        <w:tc>
          <w:tcPr>
            <w:tcW w:w="1312" w:type="dxa"/>
            <w:vAlign w:val="center"/>
          </w:tcPr>
          <w:p w14:paraId="1BF4F994" w14:textId="43572AAA" w:rsidR="008C0DF6" w:rsidRDefault="008C0DF6" w:rsidP="008C0DF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من أكتوبر2008 ديسمبر2013 </w:t>
            </w:r>
          </w:p>
        </w:tc>
        <w:tc>
          <w:tcPr>
            <w:tcW w:w="4555" w:type="dxa"/>
          </w:tcPr>
          <w:p w14:paraId="4A91D3BD" w14:textId="77777777" w:rsidR="008C0DF6" w:rsidRDefault="008C0DF6" w:rsidP="008C0DF6">
            <w:pPr>
              <w:pStyle w:val="ListParagraph"/>
              <w:numPr>
                <w:ilvl w:val="0"/>
                <w:numId w:val="1"/>
              </w:numPr>
              <w:bidi/>
              <w:ind w:left="312" w:hanging="142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التطبيقات العملية للمقررات الدراسية.</w:t>
            </w:r>
          </w:p>
          <w:p w14:paraId="5774E1CF" w14:textId="77777777" w:rsidR="008C0DF6" w:rsidRDefault="008C0DF6" w:rsidP="008C0DF6">
            <w:pPr>
              <w:pStyle w:val="ListParagraph"/>
              <w:numPr>
                <w:ilvl w:val="0"/>
                <w:numId w:val="1"/>
              </w:numPr>
              <w:bidi/>
              <w:ind w:left="312" w:hanging="142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القيام بالأعمال الخاصة بالكونترول والامتحانات.</w:t>
            </w:r>
          </w:p>
          <w:p w14:paraId="3A07AE79" w14:textId="77777777" w:rsidR="008C0DF6" w:rsidRDefault="008C0DF6" w:rsidP="008C0DF6">
            <w:pPr>
              <w:pStyle w:val="ListParagraph"/>
              <w:numPr>
                <w:ilvl w:val="0"/>
                <w:numId w:val="1"/>
              </w:numPr>
              <w:bidi/>
              <w:ind w:left="312" w:hanging="142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أعمال الجودة. </w:t>
            </w:r>
          </w:p>
          <w:p w14:paraId="53BD1D7D" w14:textId="77777777" w:rsidR="008C0DF6" w:rsidRDefault="008C0DF6" w:rsidP="008C0DF6">
            <w:pPr>
              <w:pStyle w:val="ListParagraph"/>
              <w:numPr>
                <w:ilvl w:val="0"/>
                <w:numId w:val="1"/>
              </w:numPr>
              <w:bidi/>
              <w:ind w:left="312" w:hanging="142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الإرشاد الأكاديمي.</w:t>
            </w:r>
          </w:p>
          <w:p w14:paraId="192133D5" w14:textId="77777777" w:rsidR="008C0DF6" w:rsidRDefault="008C0DF6" w:rsidP="008C0DF6">
            <w:pPr>
              <w:pStyle w:val="ListParagraph"/>
              <w:numPr>
                <w:ilvl w:val="0"/>
                <w:numId w:val="1"/>
              </w:numPr>
              <w:bidi/>
              <w:ind w:left="312" w:hanging="142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الجداول الدراسية.</w:t>
            </w:r>
          </w:p>
          <w:p w14:paraId="29CE29AD" w14:textId="77777777" w:rsidR="008C0DF6" w:rsidRDefault="008C0DF6" w:rsidP="008C0DF6">
            <w:pPr>
              <w:pStyle w:val="ListParagraph"/>
              <w:numPr>
                <w:ilvl w:val="0"/>
                <w:numId w:val="1"/>
              </w:numPr>
              <w:bidi/>
              <w:ind w:left="312" w:hanging="142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الإشراف العملي على مشروعات تخرج الطلاب.</w:t>
            </w:r>
          </w:p>
          <w:p w14:paraId="201762C2" w14:textId="6521ADA2" w:rsidR="008C0DF6" w:rsidRDefault="008C0DF6" w:rsidP="008C0DF6">
            <w:pPr>
              <w:pStyle w:val="ListParagraph"/>
              <w:numPr>
                <w:ilvl w:val="0"/>
                <w:numId w:val="1"/>
              </w:numPr>
              <w:bidi/>
              <w:ind w:left="312" w:hanging="14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CE7FA9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8C0DF6" w14:paraId="73E5C6C0" w14:textId="77777777" w:rsidTr="00BF53E2">
        <w:trPr>
          <w:trHeight w:val="345"/>
        </w:trPr>
        <w:tc>
          <w:tcPr>
            <w:tcW w:w="346" w:type="dxa"/>
            <w:shd w:val="clear" w:color="auto" w:fill="D9D9D9" w:themeFill="background1" w:themeFillShade="D9"/>
            <w:vAlign w:val="center"/>
          </w:tcPr>
          <w:p w14:paraId="1E22FAB9" w14:textId="30463A74" w:rsidR="008C0DF6" w:rsidRPr="00F92013" w:rsidRDefault="008C0DF6" w:rsidP="008C0DF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2121" w:type="dxa"/>
            <w:vAlign w:val="center"/>
          </w:tcPr>
          <w:p w14:paraId="3EF955B0" w14:textId="77777777" w:rsidR="008C0DF6" w:rsidRPr="00F92013" w:rsidRDefault="008C0DF6" w:rsidP="008C0DF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مدرس بقسم الاذاعة والتليفزيون  </w:t>
            </w:r>
          </w:p>
        </w:tc>
        <w:tc>
          <w:tcPr>
            <w:tcW w:w="1420" w:type="dxa"/>
            <w:vAlign w:val="center"/>
          </w:tcPr>
          <w:p w14:paraId="7E59098A" w14:textId="77777777" w:rsidR="008C0DF6" w:rsidRDefault="008C0DF6" w:rsidP="008C0DF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كلية الإعلام </w:t>
            </w:r>
          </w:p>
          <w:p w14:paraId="38CFF3B6" w14:textId="77777777" w:rsidR="008C0DF6" w:rsidRDefault="008C0DF6" w:rsidP="008C0DF6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جامعة النهضة</w:t>
            </w:r>
          </w:p>
        </w:tc>
        <w:tc>
          <w:tcPr>
            <w:tcW w:w="1312" w:type="dxa"/>
            <w:vAlign w:val="center"/>
          </w:tcPr>
          <w:p w14:paraId="5A4B2AD9" w14:textId="5CD088C9" w:rsidR="008C0DF6" w:rsidRPr="0081248E" w:rsidRDefault="00A91B54" w:rsidP="006C7B0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ابريل ٢٠١٥ حتي ٢٠٢١</w:t>
            </w:r>
          </w:p>
        </w:tc>
        <w:tc>
          <w:tcPr>
            <w:tcW w:w="4555" w:type="dxa"/>
          </w:tcPr>
          <w:p w14:paraId="55618E1B" w14:textId="77777777" w:rsidR="008C0DF6" w:rsidRDefault="008C0DF6" w:rsidP="008C0DF6">
            <w:pPr>
              <w:pStyle w:val="ListParagraph"/>
              <w:numPr>
                <w:ilvl w:val="0"/>
                <w:numId w:val="1"/>
              </w:numPr>
              <w:bidi/>
              <w:ind w:left="360" w:hanging="193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تدريس جميع مواد قسم الاذاعة  والتليفزيون وفقا للعمل بنظام الساعات المعتمده .</w:t>
            </w:r>
          </w:p>
          <w:p w14:paraId="10B7BD4C" w14:textId="54AEEA5B" w:rsidR="008C0DF6" w:rsidRPr="00315287" w:rsidRDefault="008C0DF6" w:rsidP="008C0DF6">
            <w:pPr>
              <w:pStyle w:val="ListParagraph"/>
              <w:bidi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E8324A" w14:paraId="6D737DB7" w14:textId="77777777" w:rsidTr="00BF53E2">
        <w:trPr>
          <w:trHeight w:val="345"/>
        </w:trPr>
        <w:tc>
          <w:tcPr>
            <w:tcW w:w="346" w:type="dxa"/>
            <w:shd w:val="clear" w:color="auto" w:fill="D9D9D9" w:themeFill="background1" w:themeFillShade="D9"/>
            <w:vAlign w:val="center"/>
          </w:tcPr>
          <w:p w14:paraId="69355B4C" w14:textId="02AAC6B4" w:rsidR="00E8324A" w:rsidRDefault="00E8324A" w:rsidP="008C0DF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٥</w:t>
            </w:r>
          </w:p>
        </w:tc>
        <w:tc>
          <w:tcPr>
            <w:tcW w:w="2121" w:type="dxa"/>
            <w:vAlign w:val="center"/>
          </w:tcPr>
          <w:p w14:paraId="3EFC6E9E" w14:textId="2A72E973" w:rsidR="00E8324A" w:rsidRDefault="00E8324A" w:rsidP="008C0DF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استاذ </w:t>
            </w:r>
            <w:r w:rsidR="001B3F0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مساعد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الإذاعة والتليفزيون والاعلام الرقمي </w:t>
            </w:r>
          </w:p>
        </w:tc>
        <w:tc>
          <w:tcPr>
            <w:tcW w:w="1420" w:type="dxa"/>
            <w:vAlign w:val="center"/>
          </w:tcPr>
          <w:p w14:paraId="37A6BD5B" w14:textId="77777777" w:rsidR="00E8324A" w:rsidRDefault="00E8324A" w:rsidP="008C0DF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كلية الإعلام </w:t>
            </w:r>
          </w:p>
          <w:p w14:paraId="752C6E79" w14:textId="006B2639" w:rsidR="00E8324A" w:rsidRDefault="00E8324A" w:rsidP="00E8324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جامعة النهضة </w:t>
            </w:r>
          </w:p>
        </w:tc>
        <w:tc>
          <w:tcPr>
            <w:tcW w:w="1312" w:type="dxa"/>
            <w:vAlign w:val="center"/>
          </w:tcPr>
          <w:p w14:paraId="4497184F" w14:textId="0A9A8E6C" w:rsidR="00E8324A" w:rsidRDefault="001249D9" w:rsidP="008C0D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من أغسطس ٢٠٢١</w:t>
            </w:r>
          </w:p>
        </w:tc>
        <w:tc>
          <w:tcPr>
            <w:tcW w:w="4555" w:type="dxa"/>
          </w:tcPr>
          <w:p w14:paraId="57155474" w14:textId="77777777" w:rsidR="00E8324A" w:rsidRDefault="004D729B" w:rsidP="008C0DF6">
            <w:pPr>
              <w:pStyle w:val="ListParagraph"/>
              <w:numPr>
                <w:ilvl w:val="0"/>
                <w:numId w:val="1"/>
              </w:numPr>
              <w:bidi/>
              <w:ind w:left="360" w:hanging="193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رئيس قسم الإذاعة والتليفزيون </w:t>
            </w:r>
          </w:p>
          <w:p w14:paraId="15853D2D" w14:textId="77777777" w:rsidR="004D729B" w:rsidRDefault="004D729B" w:rsidP="004D729B">
            <w:pPr>
              <w:pStyle w:val="ListParagraph"/>
              <w:numPr>
                <w:ilvl w:val="0"/>
                <w:numId w:val="1"/>
              </w:numPr>
              <w:bidi/>
              <w:ind w:left="360" w:hanging="193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مدير وحدة الجوده بالكليه منذ عام ٢٠١٥</w:t>
            </w:r>
            <w:r w:rsidR="00F34EA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حتي الآن </w:t>
            </w:r>
          </w:p>
          <w:p w14:paraId="738C6E61" w14:textId="31BE075C" w:rsidR="00F34EAD" w:rsidRDefault="00F34EAD" w:rsidP="00F34EAD">
            <w:pPr>
              <w:pStyle w:val="ListParagraph"/>
              <w:bidi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</w:tbl>
    <w:p w14:paraId="398DA137" w14:textId="211480F6" w:rsidR="00CF378C" w:rsidRDefault="00CF378C" w:rsidP="00CF378C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2AA4315D" w14:textId="78068803" w:rsidR="001327E2" w:rsidRDefault="001327E2" w:rsidP="001327E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2D9CC304" w14:textId="71F247E4" w:rsidR="001327E2" w:rsidRDefault="001327E2" w:rsidP="001327E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76BCF50E" w14:textId="4A120469" w:rsidR="001327E2" w:rsidRDefault="001327E2" w:rsidP="001327E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30400065" w14:textId="225BEAC6" w:rsidR="001327E2" w:rsidRDefault="001327E2" w:rsidP="001327E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3B4A7DBB" w14:textId="77777777" w:rsidR="001327E2" w:rsidRDefault="001327E2" w:rsidP="001327E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12C22410" w14:textId="2F04B905" w:rsidR="001327E2" w:rsidRDefault="001327E2" w:rsidP="001327E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سادساً : الأبحاث العلمية </w:t>
      </w:r>
      <w:r w:rsidR="0063190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الغير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منشورة : </w:t>
      </w:r>
    </w:p>
    <w:tbl>
      <w:tblPr>
        <w:tblStyle w:val="TableGrid"/>
        <w:bidiVisual/>
        <w:tblW w:w="10062" w:type="dxa"/>
        <w:tblInd w:w="-222" w:type="dxa"/>
        <w:tblLook w:val="04A0" w:firstRow="1" w:lastRow="0" w:firstColumn="1" w:lastColumn="0" w:noHBand="0" w:noVBand="1"/>
      </w:tblPr>
      <w:tblGrid>
        <w:gridCol w:w="712"/>
        <w:gridCol w:w="3966"/>
        <w:gridCol w:w="1418"/>
        <w:gridCol w:w="3966"/>
      </w:tblGrid>
      <w:tr w:rsidR="001327E2" w14:paraId="0DCE733C" w14:textId="77777777" w:rsidTr="00631902">
        <w:trPr>
          <w:trHeight w:val="21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CEDA7" w14:textId="77777777" w:rsidR="001327E2" w:rsidRDefault="001327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5F697" w14:textId="77777777" w:rsidR="001327E2" w:rsidRDefault="001327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أسم البحث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1A6F2" w14:textId="18B803D4" w:rsidR="001327E2" w:rsidRDefault="006B786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نوعه</w:t>
            </w:r>
            <w:r w:rsidR="001327E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4E4C36" w14:textId="200028B5" w:rsidR="001327E2" w:rsidRDefault="006B786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جهة الحصول عليه</w:t>
            </w:r>
          </w:p>
        </w:tc>
      </w:tr>
      <w:tr w:rsidR="001327E2" w14:paraId="342D5D11" w14:textId="77777777" w:rsidTr="00631902">
        <w:trPr>
          <w:trHeight w:val="44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78071" w14:textId="77777777" w:rsidR="001327E2" w:rsidRDefault="001327E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3901" w14:textId="10076848" w:rsidR="001327E2" w:rsidRPr="006B7863" w:rsidRDefault="006319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B78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الثقافات الفرعية في المجتمعات المحلية كما تعكسها القنوات التليفزيونية الإقليمية وإاتجاهات الجمهور نحوها (دراسة تحليلية وميدانية )</w:t>
            </w:r>
            <w:r w:rsidR="001327E2" w:rsidRPr="006B78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BFEC" w14:textId="12A47AE0" w:rsidR="001327E2" w:rsidRDefault="0063190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رسالة ماجستير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6B11" w14:textId="6CDC0B35" w:rsidR="001327E2" w:rsidRDefault="0063190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جامعة المنيا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كلية الآداب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قسم الإعلام  </w:t>
            </w:r>
            <w:r w:rsidR="001327E2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1327E2" w14:paraId="6C6AF737" w14:textId="77777777" w:rsidTr="00631902">
        <w:trPr>
          <w:trHeight w:val="35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8329C" w14:textId="77777777" w:rsidR="001327E2" w:rsidRDefault="001327E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45C4" w14:textId="1E0B02BC" w:rsidR="001327E2" w:rsidRPr="006B7863" w:rsidRDefault="006319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78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العلاقة المتبادلة بين أجندة الصحف والفضائيات المصرية وانعكاسها علي ترتيب أولويات الصفوة للقضايا العامة في مصر </w:t>
            </w:r>
            <w:r w:rsidR="001327E2" w:rsidRPr="006B78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B78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(دراسة تحليلية وميدانية)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5069" w14:textId="24BA1A12" w:rsidR="001327E2" w:rsidRDefault="0063190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رسالة دكتوراه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AEAD" w14:textId="4E297605" w:rsidR="001327E2" w:rsidRDefault="00631902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جامعة المنيا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كلية الآداب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قسم الإعلام 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</w:tbl>
    <w:p w14:paraId="5E9AE70C" w14:textId="0237AE05" w:rsidR="001327E2" w:rsidRPr="009D1202" w:rsidRDefault="00631902" w:rsidP="009D120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سابعا : الأبحاث العلمية المنشورة : </w:t>
      </w:r>
    </w:p>
    <w:tbl>
      <w:tblPr>
        <w:bidiVisual/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5643"/>
        <w:gridCol w:w="1806"/>
        <w:gridCol w:w="1617"/>
      </w:tblGrid>
      <w:tr w:rsidR="006B7863" w14:paraId="77A3C039" w14:textId="77777777" w:rsidTr="008B2C13">
        <w:trPr>
          <w:trHeight w:val="616"/>
          <w:jc w:val="center"/>
        </w:trPr>
        <w:tc>
          <w:tcPr>
            <w:tcW w:w="738" w:type="dxa"/>
            <w:shd w:val="clear" w:color="auto" w:fill="D9D9D9" w:themeFill="background1" w:themeFillShade="D9"/>
            <w:vAlign w:val="center"/>
            <w:hideMark/>
          </w:tcPr>
          <w:p w14:paraId="154A35D8" w14:textId="5EF8CEB3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05B09" w14:textId="1D9AC5E4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أسم البحث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1519F" w14:textId="2A912218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اسم الدورية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50313" w14:textId="3A3B517B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تاريخ الصدور </w:t>
            </w:r>
          </w:p>
        </w:tc>
      </w:tr>
      <w:tr w:rsidR="006B7863" w:rsidRPr="006B7863" w14:paraId="1DC79F8E" w14:textId="77777777" w:rsidTr="006B7863">
        <w:trPr>
          <w:trHeight w:val="1290"/>
          <w:jc w:val="center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6012401E" w14:textId="4F083666" w:rsidR="006B7863" w:rsidRPr="006B7863" w:rsidRDefault="006B7863" w:rsidP="006B7863">
            <w:pPr>
              <w:bidi/>
              <w:spacing w:after="0" w:line="460" w:lineRule="exact"/>
              <w:ind w:left="354" w:hanging="349"/>
              <w:jc w:val="both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5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32B104" w14:textId="250A7093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 w:rsidRPr="006B786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EG"/>
              </w:rPr>
              <w:t>تعرض الجمهور المصري لبرامج التحقيقات الإستقصائية التليفزيونية وعلاقته بمستوي المعرفة بالقضايا المجتمعية، (بحث مشترك)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06D8" w14:textId="7432338F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6B7863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 xml:space="preserve">المجلة المصرية لبحوث الإعلام 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CF7B97" w14:textId="77777777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6B7863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 xml:space="preserve">العدد 59 – </w:t>
            </w:r>
          </w:p>
          <w:p w14:paraId="5DDA60FD" w14:textId="3EC54C16" w:rsidR="006B7863" w:rsidRPr="006B7863" w:rsidRDefault="006B7863" w:rsidP="006B7863">
            <w:pPr>
              <w:spacing w:after="0" w:line="46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6B7863">
              <w:rPr>
                <w:rFonts w:asciiTheme="majorBidi" w:hAnsiTheme="majorBidi" w:cstheme="majorBidi"/>
                <w:w w:val="80"/>
                <w:sz w:val="24"/>
                <w:szCs w:val="24"/>
                <w:rtl/>
                <w:lang w:bidi="ar-EG"/>
              </w:rPr>
              <w:t xml:space="preserve">ابريل/ يونيه </w:t>
            </w:r>
            <w:r w:rsidRPr="006B7863">
              <w:rPr>
                <w:rFonts w:asciiTheme="majorBidi" w:hAnsiTheme="majorBidi" w:cstheme="majorBidi"/>
                <w:w w:val="80"/>
                <w:sz w:val="24"/>
                <w:szCs w:val="24"/>
                <w:rtl/>
              </w:rPr>
              <w:t>20</w:t>
            </w:r>
            <w:r w:rsidRPr="006B7863">
              <w:rPr>
                <w:rFonts w:asciiTheme="majorBidi" w:hAnsiTheme="majorBidi" w:cstheme="majorBidi"/>
                <w:w w:val="80"/>
                <w:sz w:val="24"/>
                <w:szCs w:val="24"/>
                <w:rtl/>
                <w:lang w:bidi="ar-EG"/>
              </w:rPr>
              <w:t>17</w:t>
            </w:r>
          </w:p>
        </w:tc>
      </w:tr>
      <w:tr w:rsidR="006B7863" w:rsidRPr="006B7863" w14:paraId="4190EAFF" w14:textId="77777777" w:rsidTr="006B7863">
        <w:trPr>
          <w:trHeight w:val="1247"/>
          <w:jc w:val="center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0E40D5AB" w14:textId="08FA8069" w:rsidR="006B7863" w:rsidRPr="006B7863" w:rsidRDefault="006B7863" w:rsidP="006B7863">
            <w:pPr>
              <w:bidi/>
              <w:spacing w:after="0" w:line="460" w:lineRule="exact"/>
              <w:ind w:left="354" w:hanging="349"/>
              <w:jc w:val="both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51B4BF" w14:textId="1C8D8568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 w:rsidRPr="006B786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EG"/>
              </w:rPr>
              <w:t>العلاقة بين استخدام الشباب المصرى لمواقع التواصل الاجتماعى وإدراكه الوضع الاقتصادى "دراسة فى إطار نظرية إدارة المزاج العام"، (بحث فردى)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E2FF" w14:textId="68E8C2B5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6B7863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المجلة العلمية لبحوث الإذاعة والتليفزيون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0421C9" w14:textId="3204C820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6B7863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العدد 16 – أكتوبر/ ديسمبر 2018</w:t>
            </w:r>
          </w:p>
        </w:tc>
      </w:tr>
      <w:tr w:rsidR="006B7863" w:rsidRPr="006B7863" w14:paraId="2F4EB414" w14:textId="77777777" w:rsidTr="006B7863">
        <w:trPr>
          <w:trHeight w:val="1080"/>
          <w:jc w:val="center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6F93FD58" w14:textId="29D3DBED" w:rsidR="006B7863" w:rsidRPr="006B7863" w:rsidRDefault="006B7863" w:rsidP="006B7863">
            <w:pPr>
              <w:bidi/>
              <w:spacing w:after="0" w:line="460" w:lineRule="exact"/>
              <w:ind w:left="354" w:hanging="349"/>
              <w:jc w:val="both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6B0877" w14:textId="7C439DA0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 w:rsidRPr="006B786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EG"/>
              </w:rPr>
              <w:t>إتجاهات المرأة نحو البرامج التليفزيونية الخاصة بها في الفضائيات المصرية وعلاقته بمستوى تقدير الذات لديها،</w:t>
            </w:r>
            <w:r w:rsidRPr="006B786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EG"/>
              </w:rPr>
              <w:t xml:space="preserve"> </w:t>
            </w:r>
            <w:r w:rsidRPr="006B786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EG"/>
              </w:rPr>
              <w:t>(بحث فردى)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8ECF" w14:textId="60FA41F1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6B7863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المجلة العلمية لبحوث الإذاعة والتليفزيون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7E4F2F" w14:textId="77777777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6B7863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العدد 17 –</w:t>
            </w:r>
          </w:p>
          <w:p w14:paraId="7AB93C64" w14:textId="14B0BCEE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6B7863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 xml:space="preserve"> يناير/ يونيه 2019</w:t>
            </w:r>
          </w:p>
        </w:tc>
      </w:tr>
      <w:tr w:rsidR="006B7863" w:rsidRPr="006B7863" w14:paraId="3602B29F" w14:textId="77777777" w:rsidTr="006B7863">
        <w:trPr>
          <w:trHeight w:val="1024"/>
          <w:jc w:val="center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795F3575" w14:textId="4DF2AC3B" w:rsidR="006B7863" w:rsidRPr="006B7863" w:rsidRDefault="006B7863" w:rsidP="006B7863">
            <w:pPr>
              <w:bidi/>
              <w:spacing w:after="0" w:line="460" w:lineRule="exact"/>
              <w:ind w:left="354" w:hanging="349"/>
              <w:jc w:val="both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92D3AC" w14:textId="490301D4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EG"/>
              </w:rPr>
            </w:pPr>
            <w:r w:rsidRPr="006B786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EG"/>
              </w:rPr>
              <w:t>تعرض الشباب الجامعي للأفلام السينمائية المعروضة بالفضائيات العربية وعلاقته بالتحرر الاجتماعي لديهم، (بحث فردى)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9071" w14:textId="291A4EB2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6B7863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المجلة ا</w:t>
            </w:r>
            <w:r w:rsidRPr="006B786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لعلمية </w:t>
            </w:r>
            <w:r w:rsidRPr="006B7863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لبحوث الرأى العام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B4CBDDE" w14:textId="77777777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6B7863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 xml:space="preserve">المجلد 19 – </w:t>
            </w:r>
          </w:p>
          <w:p w14:paraId="1D753F1B" w14:textId="2A1CCB76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6B7863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العدد الأول يناير/ مارس 2020</w:t>
            </w:r>
          </w:p>
        </w:tc>
      </w:tr>
      <w:tr w:rsidR="006B7863" w:rsidRPr="006B7863" w14:paraId="618BB2EA" w14:textId="77777777" w:rsidTr="006B7863">
        <w:trPr>
          <w:trHeight w:val="982"/>
          <w:jc w:val="center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208B4000" w14:textId="5B6780BB" w:rsidR="006B7863" w:rsidRPr="006B7863" w:rsidRDefault="006B7863" w:rsidP="006B7863">
            <w:pPr>
              <w:bidi/>
              <w:spacing w:after="0" w:line="460" w:lineRule="exact"/>
              <w:ind w:left="354" w:hanging="349"/>
              <w:jc w:val="both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23095C" w14:textId="136A01DA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 w:rsidRPr="006B786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EG"/>
              </w:rPr>
              <w:t>تأثير تعرض الشباب لفيديوهات التيك توك عبر هواتفهم الذكية على إدراكهم للقيم الاجتماعية في المجتمع، (بحث فردى)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91BD" w14:textId="666F6D56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6B7863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 xml:space="preserve">المجلة المصرية لبحوث الرأى العام </w:t>
            </w:r>
            <w:r w:rsidR="003F3FE2"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(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DB6313B" w14:textId="77777777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AE"/>
              </w:rPr>
            </w:pPr>
            <w:r w:rsidRPr="006B7863">
              <w:rPr>
                <w:rFonts w:asciiTheme="majorBidi" w:hAnsiTheme="majorBidi" w:cstheme="majorBidi"/>
                <w:sz w:val="20"/>
                <w:szCs w:val="20"/>
                <w:rtl/>
                <w:lang w:bidi="ar-AE"/>
              </w:rPr>
              <w:t xml:space="preserve">المجلد 19 – </w:t>
            </w:r>
          </w:p>
          <w:p w14:paraId="4AACC844" w14:textId="418B6339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6B7863">
              <w:rPr>
                <w:rFonts w:asciiTheme="majorBidi" w:hAnsiTheme="majorBidi" w:cstheme="majorBidi"/>
                <w:sz w:val="20"/>
                <w:szCs w:val="20"/>
                <w:rtl/>
                <w:lang w:bidi="ar-AE"/>
              </w:rPr>
              <w:t>العدد الرابع أكتوبر/ ديسمبر  2020</w:t>
            </w:r>
          </w:p>
        </w:tc>
      </w:tr>
      <w:tr w:rsidR="006B7863" w:rsidRPr="006B7863" w14:paraId="21272898" w14:textId="77777777" w:rsidTr="006B7863">
        <w:trPr>
          <w:trHeight w:val="982"/>
          <w:jc w:val="center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475BAF85" w14:textId="371D8966" w:rsidR="006B7863" w:rsidRPr="006B7863" w:rsidRDefault="006B7863" w:rsidP="006B7863">
            <w:pPr>
              <w:bidi/>
              <w:spacing w:after="0" w:line="460" w:lineRule="exact"/>
              <w:ind w:left="354" w:hanging="349"/>
              <w:jc w:val="both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96C77" w14:textId="64D5C7E2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  <w:r w:rsidRPr="006B786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EG"/>
              </w:rPr>
              <w:t>صورة المتنمر في الدراما التليفزيونية وعلاقته بإتجاهات المراهقين نحو التنمر، (بحث فردى)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3B3406" w14:textId="7B9DA213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6B7863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 xml:space="preserve">المجلة المصرية لبحوث الرأى العام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B6A63CA" w14:textId="77777777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6B7863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 xml:space="preserve">المجلد 20 – </w:t>
            </w:r>
          </w:p>
          <w:p w14:paraId="5247A238" w14:textId="5B830D4E" w:rsidR="006B7863" w:rsidRPr="006B7863" w:rsidRDefault="006B7863" w:rsidP="006B7863">
            <w:pPr>
              <w:bidi/>
              <w:spacing w:after="0" w:line="460" w:lineRule="exact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ar-SA" w:bidi="ar-EG"/>
              </w:rPr>
            </w:pPr>
            <w:r w:rsidRPr="006B7863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العدد الأول يناير/ مارس 2021</w:t>
            </w:r>
          </w:p>
        </w:tc>
      </w:tr>
    </w:tbl>
    <w:p w14:paraId="6ABF3F1C" w14:textId="45E51380" w:rsidR="00631902" w:rsidRPr="006B7863" w:rsidRDefault="00631902" w:rsidP="001327E2">
      <w:pPr>
        <w:rPr>
          <w:rFonts w:asciiTheme="majorBidi" w:hAnsiTheme="majorBidi" w:cstheme="majorBidi"/>
          <w:sz w:val="24"/>
          <w:szCs w:val="24"/>
          <w:rtl/>
        </w:rPr>
      </w:pPr>
    </w:p>
    <w:p w14:paraId="0029F8C9" w14:textId="77777777" w:rsidR="00631902" w:rsidRDefault="00631902" w:rsidP="001327E2"/>
    <w:p w14:paraId="096E811E" w14:textId="77777777" w:rsidR="00CF378C" w:rsidRDefault="00CF378C" w:rsidP="00CF378C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سادساً: المهارات</w:t>
      </w:r>
      <w:r w:rsidR="005F67B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العملية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الاحترافية</w:t>
      </w:r>
    </w:p>
    <w:tbl>
      <w:tblPr>
        <w:tblStyle w:val="TableGrid"/>
        <w:bidiVisual/>
        <w:tblW w:w="9788" w:type="dxa"/>
        <w:tblInd w:w="-5" w:type="dxa"/>
        <w:tblLook w:val="04A0" w:firstRow="1" w:lastRow="0" w:firstColumn="1" w:lastColumn="0" w:noHBand="0" w:noVBand="1"/>
      </w:tblPr>
      <w:tblGrid>
        <w:gridCol w:w="463"/>
        <w:gridCol w:w="9325"/>
      </w:tblGrid>
      <w:tr w:rsidR="007A05CE" w:rsidRPr="00F92013" w14:paraId="0749CE87" w14:textId="77777777" w:rsidTr="008C0DF6">
        <w:trPr>
          <w:trHeight w:val="211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6F5C0FF9" w14:textId="77777777" w:rsidR="007A05CE" w:rsidRPr="00F92013" w:rsidRDefault="007A05CE" w:rsidP="00645D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323" w:type="dxa"/>
            <w:shd w:val="clear" w:color="auto" w:fill="D9D9D9" w:themeFill="background1" w:themeFillShade="D9"/>
            <w:vAlign w:val="center"/>
          </w:tcPr>
          <w:p w14:paraId="39DDA683" w14:textId="77777777" w:rsidR="007A05CE" w:rsidRDefault="007A05CE" w:rsidP="00645D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المهارات الاحترافية</w:t>
            </w:r>
          </w:p>
        </w:tc>
      </w:tr>
      <w:tr w:rsidR="00AD11C8" w:rsidRPr="00F92013" w14:paraId="2DEB688A" w14:textId="77777777" w:rsidTr="008C0DF6">
        <w:trPr>
          <w:trHeight w:val="443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3584C9D7" w14:textId="77777777" w:rsidR="00AD11C8" w:rsidRPr="00F92013" w:rsidRDefault="00AD11C8" w:rsidP="00BF53E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9325" w:type="dxa"/>
            <w:vAlign w:val="center"/>
          </w:tcPr>
          <w:p w14:paraId="42400ACE" w14:textId="77777777" w:rsidR="00AD11C8" w:rsidRDefault="00AD11C8" w:rsidP="000C2936">
            <w:pPr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مهارات استخدام الحاسب الآلي.</w:t>
            </w:r>
          </w:p>
        </w:tc>
      </w:tr>
      <w:tr w:rsidR="00AD11C8" w14:paraId="555A1E7D" w14:textId="77777777" w:rsidTr="008C0DF6">
        <w:trPr>
          <w:trHeight w:val="356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3B163898" w14:textId="77777777" w:rsidR="00AD11C8" w:rsidRPr="00F92013" w:rsidRDefault="00AD11C8" w:rsidP="00BF53E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25" w:type="dxa"/>
            <w:vAlign w:val="center"/>
          </w:tcPr>
          <w:p w14:paraId="5E85FD7A" w14:textId="77777777" w:rsidR="00AD11C8" w:rsidRPr="0081248E" w:rsidRDefault="00AD11C8" w:rsidP="00BF5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مهارات التحدث والكتابة باللغة الانجليزية</w:t>
            </w:r>
          </w:p>
        </w:tc>
      </w:tr>
      <w:tr w:rsidR="00AD11C8" w14:paraId="4B5B4FCA" w14:textId="77777777" w:rsidTr="008C0DF6">
        <w:trPr>
          <w:trHeight w:val="356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7D509432" w14:textId="77777777" w:rsidR="00AD11C8" w:rsidRDefault="00AD11C8" w:rsidP="00BF53E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9325" w:type="dxa"/>
            <w:vAlign w:val="center"/>
          </w:tcPr>
          <w:p w14:paraId="17524CDC" w14:textId="77777777" w:rsidR="00AD11C8" w:rsidRPr="0081248E" w:rsidRDefault="00AD11C8" w:rsidP="00BF5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كتابة وإعداد البرامج.</w:t>
            </w:r>
          </w:p>
        </w:tc>
      </w:tr>
      <w:tr w:rsidR="00AD11C8" w14:paraId="3132674E" w14:textId="77777777" w:rsidTr="008C0DF6">
        <w:trPr>
          <w:trHeight w:val="356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0910D73F" w14:textId="77777777" w:rsidR="00AD11C8" w:rsidRDefault="00AD11C8" w:rsidP="00BF53E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325" w:type="dxa"/>
            <w:vAlign w:val="center"/>
          </w:tcPr>
          <w:p w14:paraId="661E3DB6" w14:textId="77777777" w:rsidR="00AD11C8" w:rsidRPr="0081248E" w:rsidRDefault="00AD11C8" w:rsidP="00BF53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تقديم البرامج الإذاعية والتليفزيونية.</w:t>
            </w:r>
          </w:p>
        </w:tc>
      </w:tr>
    </w:tbl>
    <w:p w14:paraId="75B1DC4C" w14:textId="77777777" w:rsidR="00B765FF" w:rsidRDefault="00B765FF" w:rsidP="00B765FF">
      <w:pPr>
        <w:bidi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435D3BF5" w14:textId="77777777" w:rsidR="00342C41" w:rsidRDefault="00BF53E2" w:rsidP="00342C41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سابعاً: المهارات الشخصية</w:t>
      </w:r>
      <w:r w:rsidR="004838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والهوايات</w:t>
      </w:r>
    </w:p>
    <w:tbl>
      <w:tblPr>
        <w:tblStyle w:val="TableGrid"/>
        <w:bidiVisual/>
        <w:tblW w:w="9800" w:type="dxa"/>
        <w:tblInd w:w="-5" w:type="dxa"/>
        <w:tblLook w:val="04A0" w:firstRow="1" w:lastRow="0" w:firstColumn="1" w:lastColumn="0" w:noHBand="0" w:noVBand="1"/>
      </w:tblPr>
      <w:tblGrid>
        <w:gridCol w:w="463"/>
        <w:gridCol w:w="9337"/>
      </w:tblGrid>
      <w:tr w:rsidR="00AD11C8" w:rsidRPr="00F92013" w14:paraId="085818DD" w14:textId="77777777" w:rsidTr="008C0DF6">
        <w:trPr>
          <w:trHeight w:val="211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6AD1F2A7" w14:textId="77777777" w:rsidR="00AD11C8" w:rsidRPr="00F92013" w:rsidRDefault="00AD11C8" w:rsidP="00645D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337" w:type="dxa"/>
            <w:shd w:val="clear" w:color="auto" w:fill="D9D9D9" w:themeFill="background1" w:themeFillShade="D9"/>
            <w:vAlign w:val="center"/>
          </w:tcPr>
          <w:p w14:paraId="1356E9E8" w14:textId="77777777" w:rsidR="00AD11C8" w:rsidRDefault="00AD11C8" w:rsidP="00BF53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المهارات الشخصية</w:t>
            </w:r>
          </w:p>
        </w:tc>
      </w:tr>
      <w:tr w:rsidR="00AD11C8" w:rsidRPr="00F92013" w14:paraId="76C310D8" w14:textId="77777777" w:rsidTr="008C0DF6">
        <w:trPr>
          <w:trHeight w:val="443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36BE96E0" w14:textId="77777777" w:rsidR="00AD11C8" w:rsidRPr="00F92013" w:rsidRDefault="00AD11C8" w:rsidP="00645DD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9337" w:type="dxa"/>
            <w:vAlign w:val="center"/>
          </w:tcPr>
          <w:p w14:paraId="48AED8E1" w14:textId="77777777" w:rsidR="00AD11C8" w:rsidRDefault="00AD11C8" w:rsidP="00645DD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مهارات التواصل مع الآخرين.</w:t>
            </w:r>
          </w:p>
        </w:tc>
      </w:tr>
      <w:tr w:rsidR="00AD11C8" w14:paraId="1C614F08" w14:textId="77777777" w:rsidTr="008C0DF6">
        <w:trPr>
          <w:trHeight w:val="356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346A17E5" w14:textId="77777777" w:rsidR="00AD11C8" w:rsidRPr="00F92013" w:rsidRDefault="00AD11C8" w:rsidP="0048382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37" w:type="dxa"/>
            <w:vAlign w:val="center"/>
          </w:tcPr>
          <w:p w14:paraId="6523758B" w14:textId="77777777" w:rsidR="00AD11C8" w:rsidRDefault="00AD11C8" w:rsidP="0048382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القدرة على العمل تحت ضغط.</w:t>
            </w:r>
          </w:p>
        </w:tc>
      </w:tr>
      <w:tr w:rsidR="00AD11C8" w14:paraId="5008DE0D" w14:textId="77777777" w:rsidTr="008C0DF6">
        <w:trPr>
          <w:trHeight w:val="356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5C21B135" w14:textId="77777777" w:rsidR="00AD11C8" w:rsidRDefault="00AD11C8" w:rsidP="0048382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9337" w:type="dxa"/>
            <w:vAlign w:val="center"/>
          </w:tcPr>
          <w:p w14:paraId="13982D27" w14:textId="77777777" w:rsidR="00AD11C8" w:rsidRPr="0081248E" w:rsidRDefault="00AD11C8" w:rsidP="0048382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القدرة على العمل الفردي أوضمن فريق عمل.</w:t>
            </w:r>
          </w:p>
        </w:tc>
      </w:tr>
      <w:tr w:rsidR="00AD11C8" w14:paraId="66BE090D" w14:textId="77777777" w:rsidTr="008C0DF6">
        <w:trPr>
          <w:trHeight w:val="356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7F3B6AFE" w14:textId="77777777" w:rsidR="00AD11C8" w:rsidRDefault="00AD11C8" w:rsidP="0048382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337" w:type="dxa"/>
            <w:vAlign w:val="center"/>
          </w:tcPr>
          <w:p w14:paraId="25847D0C" w14:textId="77777777" w:rsidR="00AD11C8" w:rsidRPr="0081248E" w:rsidRDefault="00AD11C8" w:rsidP="0048382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القدرة على حل المشكلات.</w:t>
            </w:r>
          </w:p>
        </w:tc>
      </w:tr>
      <w:tr w:rsidR="00AD11C8" w14:paraId="305AAEF8" w14:textId="77777777" w:rsidTr="008C0DF6">
        <w:trPr>
          <w:trHeight w:val="356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236E33CE" w14:textId="77777777" w:rsidR="00AD11C8" w:rsidRDefault="00AD11C8" w:rsidP="0048382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9337" w:type="dxa"/>
            <w:vAlign w:val="center"/>
          </w:tcPr>
          <w:p w14:paraId="55C637E2" w14:textId="77777777" w:rsidR="00AD11C8" w:rsidRDefault="00AD11C8" w:rsidP="0048382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المرونة والعمل الجاد.</w:t>
            </w:r>
          </w:p>
        </w:tc>
      </w:tr>
      <w:tr w:rsidR="00AD11C8" w14:paraId="3D956790" w14:textId="77777777" w:rsidTr="008C0DF6">
        <w:trPr>
          <w:trHeight w:val="356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21F74014" w14:textId="77777777" w:rsidR="00AD11C8" w:rsidRDefault="00AD11C8" w:rsidP="0048382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9337" w:type="dxa"/>
            <w:vAlign w:val="center"/>
          </w:tcPr>
          <w:p w14:paraId="25620CE5" w14:textId="77777777" w:rsidR="00AD11C8" w:rsidRDefault="00AD11C8" w:rsidP="0048382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التحدي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التنظيم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الطموح.</w:t>
            </w:r>
          </w:p>
        </w:tc>
      </w:tr>
    </w:tbl>
    <w:p w14:paraId="5C9A67C0" w14:textId="77777777" w:rsidR="006B7863" w:rsidRDefault="006B7863" w:rsidP="006B7863">
      <w:pPr>
        <w:bidi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353B9C58" w14:textId="77777777" w:rsidR="006B7863" w:rsidRDefault="006B7863" w:rsidP="006B7863">
      <w:pPr>
        <w:bidi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105EC014" w14:textId="16FBCDEE" w:rsidR="00442D42" w:rsidRPr="00174822" w:rsidRDefault="00FA7513" w:rsidP="00897CE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                                  </w:t>
      </w:r>
      <w:r w:rsidR="00897CE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        </w:t>
      </w:r>
    </w:p>
    <w:sectPr w:rsidR="00442D42" w:rsidRPr="00174822" w:rsidSect="000C2936">
      <w:pgSz w:w="12240" w:h="15840"/>
      <w:pgMar w:top="1135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F7DBD"/>
    <w:multiLevelType w:val="hybridMultilevel"/>
    <w:tmpl w:val="1F30D55E"/>
    <w:lvl w:ilvl="0" w:tplc="43162B28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B1"/>
    <w:rsid w:val="000616B1"/>
    <w:rsid w:val="00087EC1"/>
    <w:rsid w:val="000919F1"/>
    <w:rsid w:val="000C2936"/>
    <w:rsid w:val="001249D9"/>
    <w:rsid w:val="001327E2"/>
    <w:rsid w:val="00167FDB"/>
    <w:rsid w:val="00174822"/>
    <w:rsid w:val="001B3F07"/>
    <w:rsid w:val="0022347F"/>
    <w:rsid w:val="0023391A"/>
    <w:rsid w:val="00315287"/>
    <w:rsid w:val="00342C41"/>
    <w:rsid w:val="003F3FE2"/>
    <w:rsid w:val="00434A35"/>
    <w:rsid w:val="00442D42"/>
    <w:rsid w:val="0048382C"/>
    <w:rsid w:val="004C1455"/>
    <w:rsid w:val="004D0288"/>
    <w:rsid w:val="004D729B"/>
    <w:rsid w:val="00564F43"/>
    <w:rsid w:val="005B642B"/>
    <w:rsid w:val="005C37F1"/>
    <w:rsid w:val="005F67B8"/>
    <w:rsid w:val="00631902"/>
    <w:rsid w:val="006638A3"/>
    <w:rsid w:val="0069751B"/>
    <w:rsid w:val="006B2498"/>
    <w:rsid w:val="006B7863"/>
    <w:rsid w:val="006C7B08"/>
    <w:rsid w:val="00742F66"/>
    <w:rsid w:val="007A05CE"/>
    <w:rsid w:val="00897CE1"/>
    <w:rsid w:val="008A4371"/>
    <w:rsid w:val="008B1F0B"/>
    <w:rsid w:val="008C0DF6"/>
    <w:rsid w:val="009C594B"/>
    <w:rsid w:val="009D1202"/>
    <w:rsid w:val="009F1D0D"/>
    <w:rsid w:val="00A25CBE"/>
    <w:rsid w:val="00A859D6"/>
    <w:rsid w:val="00A91B54"/>
    <w:rsid w:val="00AD11C8"/>
    <w:rsid w:val="00B765FF"/>
    <w:rsid w:val="00B82D1F"/>
    <w:rsid w:val="00B9073A"/>
    <w:rsid w:val="00BF2D1C"/>
    <w:rsid w:val="00BF53E2"/>
    <w:rsid w:val="00C01D5B"/>
    <w:rsid w:val="00C35880"/>
    <w:rsid w:val="00C67E26"/>
    <w:rsid w:val="00CD1BE1"/>
    <w:rsid w:val="00CE7FA9"/>
    <w:rsid w:val="00CF113B"/>
    <w:rsid w:val="00CF378C"/>
    <w:rsid w:val="00D11747"/>
    <w:rsid w:val="00D4269B"/>
    <w:rsid w:val="00D4625B"/>
    <w:rsid w:val="00E8324A"/>
    <w:rsid w:val="00ED1219"/>
    <w:rsid w:val="00EE7126"/>
    <w:rsid w:val="00F34EAD"/>
    <w:rsid w:val="00F92013"/>
    <w:rsid w:val="00F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6D40"/>
  <w15:chartTrackingRefBased/>
  <w15:docId w15:val="{180CC5AF-10A0-4A61-A8E6-BD5D2335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2C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ba.magdy666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ba.magdy666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Magdy</dc:creator>
  <cp:keywords/>
  <dc:description/>
  <cp:lastModifiedBy>Mohamed Abdo saad</cp:lastModifiedBy>
  <cp:revision>3</cp:revision>
  <cp:lastPrinted>2020-11-07T21:31:00Z</cp:lastPrinted>
  <dcterms:created xsi:type="dcterms:W3CDTF">2021-12-11T10:00:00Z</dcterms:created>
  <dcterms:modified xsi:type="dcterms:W3CDTF">2022-02-26T10:43:00Z</dcterms:modified>
</cp:coreProperties>
</file>